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D119E" w14:textId="77777777" w:rsidR="00F90CED" w:rsidRPr="00760141" w:rsidRDefault="00CC1A6F" w:rsidP="00CC1A6F">
      <w:pPr>
        <w:spacing w:after="120" w:line="240" w:lineRule="auto"/>
        <w:jc w:val="center"/>
        <w:rPr>
          <w:rFonts w:ascii="Arial" w:hAnsi="Arial" w:cs="Arial"/>
          <w:b/>
          <w:szCs w:val="22"/>
        </w:rPr>
      </w:pPr>
      <w:bookmarkStart w:id="0" w:name="_GoBack"/>
      <w:bookmarkEnd w:id="0"/>
      <w:r w:rsidRPr="00760141">
        <w:rPr>
          <w:rFonts w:ascii="Arial" w:hAnsi="Arial" w:cs="Arial"/>
          <w:b/>
          <w:szCs w:val="22"/>
        </w:rPr>
        <w:t>Ufficio Nazionale per i Problemi Sociali e il Lavoro</w:t>
      </w:r>
    </w:p>
    <w:p w14:paraId="25B9C6AC" w14:textId="77777777" w:rsidR="00CC1A6F" w:rsidRPr="00760141" w:rsidRDefault="00CC1A6F" w:rsidP="00760141">
      <w:pPr>
        <w:spacing w:after="120" w:line="240" w:lineRule="auto"/>
        <w:jc w:val="center"/>
        <w:rPr>
          <w:rFonts w:ascii="Arial" w:hAnsi="Arial" w:cs="Arial"/>
          <w:sz w:val="18"/>
          <w:szCs w:val="22"/>
        </w:rPr>
      </w:pPr>
    </w:p>
    <w:p w14:paraId="63077A17" w14:textId="77777777" w:rsidR="00862EA5" w:rsidRPr="00DA7542" w:rsidRDefault="003B10A2" w:rsidP="00DA7542">
      <w:pPr>
        <w:pStyle w:val="01TESTOARTICOLO"/>
        <w:spacing w:after="120" w:line="276" w:lineRule="auto"/>
        <w:ind w:firstLine="0"/>
        <w:jc w:val="center"/>
        <w:rPr>
          <w:rFonts w:ascii="Arial" w:hAnsi="Arial" w:cs="Arial"/>
          <w:b/>
          <w:sz w:val="28"/>
          <w:szCs w:val="22"/>
        </w:rPr>
      </w:pPr>
      <w:r w:rsidRPr="00DA7542">
        <w:rPr>
          <w:rFonts w:ascii="Arial" w:hAnsi="Arial" w:cs="Arial"/>
          <w:b/>
          <w:sz w:val="28"/>
          <w:szCs w:val="22"/>
        </w:rPr>
        <w:t>Orientamenti</w:t>
      </w:r>
      <w:r w:rsidR="007836CE" w:rsidRPr="00DA7542">
        <w:rPr>
          <w:rFonts w:ascii="Arial" w:hAnsi="Arial" w:cs="Arial"/>
          <w:b/>
          <w:sz w:val="28"/>
          <w:szCs w:val="22"/>
        </w:rPr>
        <w:t xml:space="preserve"> per la </w:t>
      </w:r>
      <w:r w:rsidR="00760141">
        <w:rPr>
          <w:rFonts w:ascii="Arial" w:hAnsi="Arial" w:cs="Arial"/>
          <w:b/>
          <w:sz w:val="28"/>
          <w:szCs w:val="22"/>
        </w:rPr>
        <w:t>Pastorale sociale (</w:t>
      </w:r>
      <w:r w:rsidR="007836CE" w:rsidRPr="00DA7542">
        <w:rPr>
          <w:rFonts w:ascii="Arial" w:hAnsi="Arial" w:cs="Arial"/>
          <w:b/>
          <w:sz w:val="28"/>
          <w:szCs w:val="22"/>
        </w:rPr>
        <w:t>PSL</w:t>
      </w:r>
      <w:r w:rsidR="00760141">
        <w:rPr>
          <w:rFonts w:ascii="Arial" w:hAnsi="Arial" w:cs="Arial"/>
          <w:b/>
          <w:sz w:val="28"/>
          <w:szCs w:val="22"/>
        </w:rPr>
        <w:t>)</w:t>
      </w:r>
      <w:r w:rsidR="00B86C80">
        <w:rPr>
          <w:rFonts w:ascii="Arial" w:hAnsi="Arial" w:cs="Arial"/>
          <w:b/>
          <w:sz w:val="28"/>
          <w:szCs w:val="22"/>
        </w:rPr>
        <w:t xml:space="preserve"> – </w:t>
      </w:r>
      <w:r w:rsidR="00760141">
        <w:rPr>
          <w:rFonts w:ascii="Arial" w:hAnsi="Arial" w:cs="Arial"/>
          <w:b/>
          <w:sz w:val="28"/>
          <w:szCs w:val="22"/>
        </w:rPr>
        <w:t>A</w:t>
      </w:r>
      <w:r w:rsidR="00B86C80">
        <w:rPr>
          <w:rFonts w:ascii="Arial" w:hAnsi="Arial" w:cs="Arial"/>
          <w:b/>
          <w:sz w:val="28"/>
          <w:szCs w:val="22"/>
        </w:rPr>
        <w:t>prile 2022</w:t>
      </w:r>
    </w:p>
    <w:p w14:paraId="30E3BABE" w14:textId="77777777" w:rsidR="00F90CED" w:rsidRPr="00DA7542" w:rsidRDefault="00DA7542" w:rsidP="00DA7542">
      <w:pPr>
        <w:pStyle w:val="03TITOLETTOparagrafo"/>
      </w:pPr>
      <w:r w:rsidRPr="00DA7542">
        <w:t>1.</w:t>
      </w:r>
      <w:r w:rsidR="00E47F07" w:rsidRPr="00DA7542">
        <w:t xml:space="preserve"> La prospettiva: </w:t>
      </w:r>
      <w:r w:rsidR="00574C06" w:rsidRPr="00DA7542">
        <w:t>r</w:t>
      </w:r>
      <w:r w:rsidR="00F90CED" w:rsidRPr="00DA7542">
        <w:t>icomprendere in chiave sinodale la missione della PSL nei nostri territori</w:t>
      </w:r>
    </w:p>
    <w:p w14:paraId="2B7FE490" w14:textId="77777777" w:rsidR="00F03B22" w:rsidRPr="0030730B" w:rsidRDefault="007940A0" w:rsidP="0030730B">
      <w:pPr>
        <w:pStyle w:val="01TESTOARTICOLO"/>
        <w:spacing w:after="120" w:line="276" w:lineRule="auto"/>
        <w:ind w:firstLine="0"/>
        <w:rPr>
          <w:rFonts w:ascii="Arial" w:hAnsi="Arial" w:cs="Arial"/>
          <w:sz w:val="22"/>
          <w:szCs w:val="22"/>
        </w:rPr>
      </w:pPr>
      <w:r w:rsidRPr="0030730B">
        <w:rPr>
          <w:rFonts w:ascii="Arial" w:hAnsi="Arial" w:cs="Arial"/>
          <w:sz w:val="22"/>
          <w:szCs w:val="22"/>
        </w:rPr>
        <w:t>Da</w:t>
      </w:r>
      <w:r w:rsidR="004E43C3">
        <w:rPr>
          <w:rFonts w:ascii="Arial" w:hAnsi="Arial" w:cs="Arial"/>
          <w:sz w:val="22"/>
          <w:szCs w:val="22"/>
        </w:rPr>
        <w:t xml:space="preserve">ll’ascolto avvenuto nei </w:t>
      </w:r>
      <w:r w:rsidR="00B86C80">
        <w:rPr>
          <w:rFonts w:ascii="Arial" w:hAnsi="Arial" w:cs="Arial"/>
          <w:sz w:val="22"/>
          <w:szCs w:val="22"/>
        </w:rPr>
        <w:t>laboratori</w:t>
      </w:r>
      <w:r w:rsidR="00CC1A6F">
        <w:rPr>
          <w:rFonts w:ascii="Arial" w:hAnsi="Arial" w:cs="Arial"/>
          <w:sz w:val="22"/>
          <w:szCs w:val="22"/>
        </w:rPr>
        <w:t xml:space="preserve"> del </w:t>
      </w:r>
      <w:r w:rsidR="00CC1A6F" w:rsidRPr="00CC1A6F">
        <w:rPr>
          <w:rFonts w:ascii="Arial" w:hAnsi="Arial" w:cs="Arial"/>
          <w:sz w:val="22"/>
          <w:szCs w:val="22"/>
        </w:rPr>
        <w:t>6° Seminario nazionale d</w:t>
      </w:r>
      <w:r w:rsidR="00760141">
        <w:rPr>
          <w:rFonts w:ascii="Arial" w:hAnsi="Arial" w:cs="Arial"/>
          <w:sz w:val="22"/>
          <w:szCs w:val="22"/>
        </w:rPr>
        <w:t xml:space="preserve">ella PSL </w:t>
      </w:r>
      <w:r w:rsidR="00CC1A6F">
        <w:rPr>
          <w:rFonts w:ascii="Arial" w:hAnsi="Arial" w:cs="Arial"/>
          <w:sz w:val="22"/>
          <w:szCs w:val="22"/>
        </w:rPr>
        <w:t>svoltosi a</w:t>
      </w:r>
      <w:r w:rsidR="00CC1A6F" w:rsidRPr="00CC1A6F">
        <w:rPr>
          <w:rFonts w:ascii="Arial" w:hAnsi="Arial" w:cs="Arial"/>
          <w:sz w:val="22"/>
          <w:szCs w:val="22"/>
        </w:rPr>
        <w:t xml:space="preserve"> Chiavari</w:t>
      </w:r>
      <w:r w:rsidR="00CC1A6F">
        <w:rPr>
          <w:rFonts w:ascii="Arial" w:hAnsi="Arial" w:cs="Arial"/>
          <w:sz w:val="22"/>
          <w:szCs w:val="22"/>
        </w:rPr>
        <w:t xml:space="preserve"> nel marzo 2022</w:t>
      </w:r>
      <w:r w:rsidR="00B86C80">
        <w:rPr>
          <w:rFonts w:ascii="Arial" w:hAnsi="Arial" w:cs="Arial"/>
          <w:sz w:val="22"/>
          <w:szCs w:val="22"/>
        </w:rPr>
        <w:t xml:space="preserve"> (cfr il </w:t>
      </w:r>
      <w:r w:rsidR="00B86C80" w:rsidRPr="00B86C80">
        <w:rPr>
          <w:rFonts w:ascii="Arial" w:hAnsi="Arial" w:cs="Arial"/>
          <w:i/>
          <w:sz w:val="22"/>
          <w:szCs w:val="22"/>
        </w:rPr>
        <w:t>Documento di sintesi</w:t>
      </w:r>
      <w:r w:rsidR="00B86C80">
        <w:rPr>
          <w:rFonts w:ascii="Arial" w:hAnsi="Arial" w:cs="Arial"/>
          <w:sz w:val="22"/>
          <w:szCs w:val="22"/>
        </w:rPr>
        <w:t xml:space="preserve">) </w:t>
      </w:r>
      <w:r w:rsidR="003B10A2">
        <w:rPr>
          <w:rFonts w:ascii="Arial" w:hAnsi="Arial" w:cs="Arial"/>
          <w:sz w:val="22"/>
          <w:szCs w:val="22"/>
        </w:rPr>
        <w:t xml:space="preserve">emerge in maniera chiara </w:t>
      </w:r>
      <w:r w:rsidRPr="0030730B">
        <w:rPr>
          <w:rFonts w:ascii="Arial" w:hAnsi="Arial" w:cs="Arial"/>
          <w:sz w:val="22"/>
          <w:szCs w:val="22"/>
        </w:rPr>
        <w:t>una domanda di concretezza</w:t>
      </w:r>
      <w:r w:rsidR="00F615C2" w:rsidRPr="0030730B">
        <w:rPr>
          <w:rFonts w:ascii="Arial" w:hAnsi="Arial" w:cs="Arial"/>
          <w:sz w:val="22"/>
          <w:szCs w:val="22"/>
        </w:rPr>
        <w:t xml:space="preserve"> per la PSL</w:t>
      </w:r>
      <w:r w:rsidRPr="0030730B">
        <w:rPr>
          <w:rFonts w:ascii="Arial" w:hAnsi="Arial" w:cs="Arial"/>
          <w:sz w:val="22"/>
          <w:szCs w:val="22"/>
        </w:rPr>
        <w:t xml:space="preserve">, </w:t>
      </w:r>
      <w:r w:rsidR="003B10A2">
        <w:rPr>
          <w:rFonts w:ascii="Arial" w:hAnsi="Arial" w:cs="Arial"/>
          <w:sz w:val="22"/>
          <w:szCs w:val="22"/>
        </w:rPr>
        <w:t xml:space="preserve">radicata nella </w:t>
      </w:r>
      <w:r w:rsidRPr="0030730B">
        <w:rPr>
          <w:rFonts w:ascii="Arial" w:hAnsi="Arial" w:cs="Arial"/>
          <w:sz w:val="22"/>
          <w:szCs w:val="22"/>
        </w:rPr>
        <w:t>volontà di tradurre pastoralmente nella propria realtà la prospettiva dell'</w:t>
      </w:r>
      <w:r w:rsidRPr="00574C06">
        <w:rPr>
          <w:rFonts w:ascii="Arial" w:hAnsi="Arial" w:cs="Arial"/>
          <w:b/>
          <w:sz w:val="22"/>
          <w:szCs w:val="22"/>
        </w:rPr>
        <w:t>ecologia integrale</w:t>
      </w:r>
      <w:r w:rsidRPr="0030730B">
        <w:rPr>
          <w:rFonts w:ascii="Arial" w:hAnsi="Arial" w:cs="Arial"/>
          <w:sz w:val="22"/>
          <w:szCs w:val="22"/>
        </w:rPr>
        <w:t xml:space="preserve"> ormai compresa unanimemente come “il paradigma della pastorale sociale”. </w:t>
      </w:r>
      <w:r w:rsidR="003B10A2">
        <w:rPr>
          <w:rFonts w:ascii="Arial" w:hAnsi="Arial" w:cs="Arial"/>
          <w:sz w:val="22"/>
          <w:szCs w:val="22"/>
        </w:rPr>
        <w:t>In questa ottica</w:t>
      </w:r>
      <w:r w:rsidR="00F615C2" w:rsidRPr="0030730B">
        <w:rPr>
          <w:rFonts w:ascii="Arial" w:hAnsi="Arial" w:cs="Arial"/>
          <w:sz w:val="22"/>
          <w:szCs w:val="22"/>
        </w:rPr>
        <w:t>, l</w:t>
      </w:r>
      <w:r w:rsidR="00F03B22" w:rsidRPr="0030730B">
        <w:rPr>
          <w:rFonts w:ascii="Arial" w:hAnsi="Arial" w:cs="Arial"/>
          <w:sz w:val="22"/>
          <w:szCs w:val="22"/>
        </w:rPr>
        <w:t>e giornate d</w:t>
      </w:r>
      <w:r w:rsidR="00F615C2" w:rsidRPr="0030730B">
        <w:rPr>
          <w:rFonts w:ascii="Arial" w:hAnsi="Arial" w:cs="Arial"/>
          <w:sz w:val="22"/>
          <w:szCs w:val="22"/>
        </w:rPr>
        <w:t>ella Settimana Sociale di</w:t>
      </w:r>
      <w:r w:rsidR="00F03B22" w:rsidRPr="0030730B">
        <w:rPr>
          <w:rFonts w:ascii="Arial" w:hAnsi="Arial" w:cs="Arial"/>
          <w:sz w:val="22"/>
          <w:szCs w:val="22"/>
        </w:rPr>
        <w:t xml:space="preserve"> Taranto sono </w:t>
      </w:r>
      <w:r w:rsidR="003B10A2">
        <w:rPr>
          <w:rFonts w:ascii="Arial" w:hAnsi="Arial" w:cs="Arial"/>
          <w:sz w:val="22"/>
          <w:szCs w:val="22"/>
        </w:rPr>
        <w:t xml:space="preserve">state </w:t>
      </w:r>
      <w:r w:rsidR="00F03B22" w:rsidRPr="0030730B">
        <w:rPr>
          <w:rFonts w:ascii="Arial" w:hAnsi="Arial" w:cs="Arial"/>
          <w:sz w:val="22"/>
          <w:szCs w:val="22"/>
        </w:rPr>
        <w:t>“un</w:t>
      </w:r>
      <w:r w:rsidR="00FA690E">
        <w:rPr>
          <w:rFonts w:ascii="Arial" w:hAnsi="Arial" w:cs="Arial"/>
          <w:sz w:val="22"/>
          <w:szCs w:val="22"/>
        </w:rPr>
        <w:t>’</w:t>
      </w:r>
      <w:r w:rsidR="00F03B22" w:rsidRPr="0030730B">
        <w:rPr>
          <w:rFonts w:ascii="Arial" w:hAnsi="Arial" w:cs="Arial"/>
          <w:sz w:val="22"/>
          <w:szCs w:val="22"/>
        </w:rPr>
        <w:t>occasione preziosa per sintonizzar</w:t>
      </w:r>
      <w:r w:rsidR="00F615C2" w:rsidRPr="0030730B">
        <w:rPr>
          <w:rFonts w:ascii="Arial" w:hAnsi="Arial" w:cs="Arial"/>
          <w:sz w:val="22"/>
          <w:szCs w:val="22"/>
        </w:rPr>
        <w:t>si come</w:t>
      </w:r>
      <w:r w:rsidR="00F03B22" w:rsidRPr="0030730B">
        <w:rPr>
          <w:rFonts w:ascii="Arial" w:hAnsi="Arial" w:cs="Arial"/>
          <w:sz w:val="22"/>
          <w:szCs w:val="22"/>
        </w:rPr>
        <w:t xml:space="preserve"> Chiesa con i temi caldi discussi a livello globale”</w:t>
      </w:r>
      <w:r w:rsidR="003B10A2">
        <w:rPr>
          <w:rFonts w:ascii="Arial" w:hAnsi="Arial" w:cs="Arial"/>
          <w:sz w:val="22"/>
          <w:szCs w:val="22"/>
        </w:rPr>
        <w:t xml:space="preserve"> e una importante base di partenza per la pianificazione dei prossimi passi</w:t>
      </w:r>
      <w:r w:rsidR="00F03B22" w:rsidRPr="0030730B">
        <w:rPr>
          <w:rFonts w:ascii="Arial" w:hAnsi="Arial" w:cs="Arial"/>
          <w:sz w:val="22"/>
          <w:szCs w:val="22"/>
        </w:rPr>
        <w:t>.</w:t>
      </w:r>
    </w:p>
    <w:p w14:paraId="64704479" w14:textId="77777777" w:rsidR="003B10A2" w:rsidRDefault="003B10A2" w:rsidP="0030730B">
      <w:pPr>
        <w:pStyle w:val="01TESTOARTICOLO"/>
        <w:spacing w:after="120" w:line="276" w:lineRule="auto"/>
        <w:ind w:firstLine="0"/>
        <w:rPr>
          <w:rFonts w:ascii="Arial" w:hAnsi="Arial" w:cs="Arial"/>
          <w:sz w:val="22"/>
          <w:szCs w:val="22"/>
        </w:rPr>
      </w:pPr>
      <w:r>
        <w:rPr>
          <w:rFonts w:ascii="Arial" w:hAnsi="Arial" w:cs="Arial"/>
          <w:sz w:val="22"/>
          <w:szCs w:val="22"/>
        </w:rPr>
        <w:t>E</w:t>
      </w:r>
      <w:r w:rsidRPr="003B10A2">
        <w:rPr>
          <w:rFonts w:ascii="Arial" w:hAnsi="Arial" w:cs="Arial"/>
          <w:sz w:val="22"/>
          <w:szCs w:val="22"/>
        </w:rPr>
        <w:t xml:space="preserve">merge </w:t>
      </w:r>
      <w:r>
        <w:rPr>
          <w:rFonts w:ascii="Arial" w:hAnsi="Arial" w:cs="Arial"/>
          <w:sz w:val="22"/>
          <w:szCs w:val="22"/>
        </w:rPr>
        <w:t xml:space="preserve">anche </w:t>
      </w:r>
      <w:r w:rsidRPr="003B10A2">
        <w:rPr>
          <w:rFonts w:ascii="Arial" w:hAnsi="Arial" w:cs="Arial"/>
          <w:sz w:val="22"/>
          <w:szCs w:val="22"/>
        </w:rPr>
        <w:t xml:space="preserve">un </w:t>
      </w:r>
      <w:r w:rsidRPr="00574C06">
        <w:rPr>
          <w:rFonts w:ascii="Arial" w:hAnsi="Arial" w:cs="Arial"/>
          <w:b/>
          <w:sz w:val="22"/>
          <w:szCs w:val="22"/>
        </w:rPr>
        <w:t>sincero desiderio di sinodalità</w:t>
      </w:r>
      <w:r w:rsidR="00574C06">
        <w:rPr>
          <w:rFonts w:ascii="Arial" w:hAnsi="Arial" w:cs="Arial"/>
          <w:sz w:val="22"/>
          <w:szCs w:val="22"/>
        </w:rPr>
        <w:t>,</w:t>
      </w:r>
      <w:r w:rsidRPr="003B10A2">
        <w:rPr>
          <w:rFonts w:ascii="Arial" w:hAnsi="Arial" w:cs="Arial"/>
          <w:sz w:val="22"/>
          <w:szCs w:val="22"/>
        </w:rPr>
        <w:t xml:space="preserve"> di relazioni autentiche, di connessioni, anche quando le situazioni </w:t>
      </w:r>
      <w:r w:rsidR="00FA690E">
        <w:rPr>
          <w:rFonts w:ascii="Arial" w:hAnsi="Arial" w:cs="Arial"/>
          <w:sz w:val="22"/>
          <w:szCs w:val="22"/>
        </w:rPr>
        <w:t>vissute al quotidiano</w:t>
      </w:r>
      <w:r w:rsidRPr="003B10A2">
        <w:rPr>
          <w:rFonts w:ascii="Arial" w:hAnsi="Arial" w:cs="Arial"/>
          <w:sz w:val="22"/>
          <w:szCs w:val="22"/>
        </w:rPr>
        <w:t xml:space="preserve"> non sono sempre incoraggianti, soprattutto all’interno delle istituzioni diocesane.</w:t>
      </w:r>
      <w:r w:rsidR="00F615C2" w:rsidRPr="0030730B">
        <w:rPr>
          <w:rFonts w:ascii="Arial" w:hAnsi="Arial" w:cs="Arial"/>
          <w:sz w:val="22"/>
          <w:szCs w:val="22"/>
        </w:rPr>
        <w:t xml:space="preserve"> </w:t>
      </w:r>
      <w:r>
        <w:rPr>
          <w:rFonts w:ascii="Arial" w:hAnsi="Arial" w:cs="Arial"/>
          <w:sz w:val="22"/>
          <w:szCs w:val="22"/>
        </w:rPr>
        <w:t xml:space="preserve">Questo non </w:t>
      </w:r>
      <w:r w:rsidR="004E43C3">
        <w:rPr>
          <w:rFonts w:ascii="Arial" w:hAnsi="Arial" w:cs="Arial"/>
          <w:sz w:val="22"/>
          <w:szCs w:val="22"/>
        </w:rPr>
        <w:t xml:space="preserve">ci </w:t>
      </w:r>
      <w:r>
        <w:rPr>
          <w:rFonts w:ascii="Arial" w:hAnsi="Arial" w:cs="Arial"/>
          <w:sz w:val="22"/>
          <w:szCs w:val="22"/>
        </w:rPr>
        <w:t xml:space="preserve">richiede solo </w:t>
      </w:r>
      <w:r w:rsidR="007940A0" w:rsidRPr="0030730B">
        <w:rPr>
          <w:rFonts w:ascii="Arial" w:hAnsi="Arial" w:cs="Arial"/>
          <w:sz w:val="22"/>
          <w:szCs w:val="22"/>
        </w:rPr>
        <w:t>di modificare o di riorganizzare qualche piccola parte</w:t>
      </w:r>
      <w:r>
        <w:rPr>
          <w:rFonts w:ascii="Arial" w:hAnsi="Arial" w:cs="Arial"/>
          <w:sz w:val="22"/>
          <w:szCs w:val="22"/>
        </w:rPr>
        <w:t xml:space="preserve"> di attività</w:t>
      </w:r>
      <w:r w:rsidR="007940A0" w:rsidRPr="0030730B">
        <w:rPr>
          <w:rFonts w:ascii="Arial" w:hAnsi="Arial" w:cs="Arial"/>
          <w:sz w:val="22"/>
          <w:szCs w:val="22"/>
        </w:rPr>
        <w:t>, ma</w:t>
      </w:r>
      <w:r>
        <w:rPr>
          <w:rFonts w:ascii="Arial" w:hAnsi="Arial" w:cs="Arial"/>
          <w:sz w:val="22"/>
          <w:szCs w:val="22"/>
        </w:rPr>
        <w:t xml:space="preserve"> piuttosto</w:t>
      </w:r>
      <w:r w:rsidR="007940A0" w:rsidRPr="0030730B">
        <w:rPr>
          <w:rFonts w:ascii="Arial" w:hAnsi="Arial" w:cs="Arial"/>
          <w:sz w:val="22"/>
          <w:szCs w:val="22"/>
        </w:rPr>
        <w:t xml:space="preserve"> di sperimentare un modo di essere</w:t>
      </w:r>
      <w:r>
        <w:rPr>
          <w:rFonts w:ascii="Arial" w:hAnsi="Arial" w:cs="Arial"/>
          <w:sz w:val="22"/>
          <w:szCs w:val="22"/>
        </w:rPr>
        <w:t xml:space="preserve"> (o, meglio, di “camminare insieme”)</w:t>
      </w:r>
      <w:r w:rsidR="00F615C2" w:rsidRPr="0030730B">
        <w:rPr>
          <w:rFonts w:ascii="Arial" w:hAnsi="Arial" w:cs="Arial"/>
          <w:sz w:val="22"/>
          <w:szCs w:val="22"/>
        </w:rPr>
        <w:t xml:space="preserve"> </w:t>
      </w:r>
      <w:r>
        <w:rPr>
          <w:rFonts w:ascii="Arial" w:hAnsi="Arial" w:cs="Arial"/>
          <w:sz w:val="22"/>
          <w:szCs w:val="22"/>
        </w:rPr>
        <w:t>costitutivo della PSL stessa.</w:t>
      </w:r>
      <w:r w:rsidR="00574C06">
        <w:rPr>
          <w:rFonts w:ascii="Arial" w:hAnsi="Arial" w:cs="Arial"/>
          <w:sz w:val="22"/>
          <w:szCs w:val="22"/>
        </w:rPr>
        <w:t xml:space="preserve"> Il metodo utilizzato durante la settimana di Chiavari </w:t>
      </w:r>
      <w:r w:rsidR="004E43C3">
        <w:rPr>
          <w:rFonts w:ascii="Arial" w:hAnsi="Arial" w:cs="Arial"/>
          <w:sz w:val="22"/>
          <w:szCs w:val="22"/>
        </w:rPr>
        <w:t xml:space="preserve">ci </w:t>
      </w:r>
      <w:r w:rsidR="00574C06">
        <w:rPr>
          <w:rFonts w:ascii="Arial" w:hAnsi="Arial" w:cs="Arial"/>
          <w:sz w:val="22"/>
          <w:szCs w:val="22"/>
        </w:rPr>
        <w:t>ha permesso di sperimentarlo in maniera limitata ma concreta.</w:t>
      </w:r>
    </w:p>
    <w:p w14:paraId="41FFBFD5" w14:textId="0E3BBCE0" w:rsidR="00862EA5" w:rsidRPr="0030730B" w:rsidRDefault="004E43C3" w:rsidP="0030730B">
      <w:pPr>
        <w:pStyle w:val="01TESTOARTICOLO"/>
        <w:spacing w:after="120" w:line="276" w:lineRule="auto"/>
        <w:ind w:firstLine="0"/>
        <w:rPr>
          <w:rFonts w:ascii="Arial" w:hAnsi="Arial" w:cs="Arial"/>
          <w:sz w:val="22"/>
          <w:szCs w:val="22"/>
        </w:rPr>
      </w:pPr>
      <w:r>
        <w:rPr>
          <w:rFonts w:ascii="Arial" w:hAnsi="Arial" w:cs="Arial"/>
          <w:sz w:val="22"/>
          <w:szCs w:val="22"/>
        </w:rPr>
        <w:t>Prendiamo così consapevolezza che l</w:t>
      </w:r>
      <w:r w:rsidR="00F615C2" w:rsidRPr="0030730B">
        <w:rPr>
          <w:rFonts w:ascii="Arial" w:hAnsi="Arial" w:cs="Arial"/>
          <w:sz w:val="22"/>
          <w:szCs w:val="22"/>
        </w:rPr>
        <w:t>a prospettiva dell’ecologia integrale e lo stile sinodale sono chiamati</w:t>
      </w:r>
      <w:r w:rsidR="00FA690E">
        <w:rPr>
          <w:rFonts w:ascii="Arial" w:hAnsi="Arial" w:cs="Arial"/>
          <w:sz w:val="22"/>
          <w:szCs w:val="22"/>
        </w:rPr>
        <w:t xml:space="preserve"> ad articolarsi e </w:t>
      </w:r>
      <w:r w:rsidR="00F615C2" w:rsidRPr="0030730B">
        <w:rPr>
          <w:rFonts w:ascii="Arial" w:hAnsi="Arial" w:cs="Arial"/>
          <w:sz w:val="22"/>
          <w:szCs w:val="22"/>
        </w:rPr>
        <w:t xml:space="preserve">a dare forma a una </w:t>
      </w:r>
      <w:r w:rsidR="00862EA5" w:rsidRPr="0030730B">
        <w:rPr>
          <w:rFonts w:ascii="Arial" w:hAnsi="Arial" w:cs="Arial"/>
          <w:sz w:val="22"/>
          <w:szCs w:val="22"/>
        </w:rPr>
        <w:t>PSL</w:t>
      </w:r>
      <w:r w:rsidR="00F615C2" w:rsidRPr="0030730B">
        <w:rPr>
          <w:rFonts w:ascii="Arial" w:hAnsi="Arial" w:cs="Arial"/>
          <w:sz w:val="22"/>
          <w:szCs w:val="22"/>
        </w:rPr>
        <w:t xml:space="preserve"> </w:t>
      </w:r>
      <w:r w:rsidR="00574C06">
        <w:rPr>
          <w:rFonts w:ascii="Arial" w:hAnsi="Arial" w:cs="Arial"/>
          <w:sz w:val="22"/>
          <w:szCs w:val="22"/>
        </w:rPr>
        <w:t>che testimoni di una Chiesa al servizio de</w:t>
      </w:r>
      <w:r w:rsidR="00F615C2" w:rsidRPr="0030730B">
        <w:rPr>
          <w:rFonts w:ascii="Arial" w:hAnsi="Arial" w:cs="Arial"/>
          <w:sz w:val="22"/>
          <w:szCs w:val="22"/>
        </w:rPr>
        <w:t xml:space="preserve">l mondo di oggi. Ciò richiede </w:t>
      </w:r>
      <w:r w:rsidR="00F90CED" w:rsidRPr="0030730B">
        <w:rPr>
          <w:rFonts w:ascii="Arial" w:hAnsi="Arial" w:cs="Arial"/>
          <w:sz w:val="22"/>
          <w:szCs w:val="22"/>
        </w:rPr>
        <w:t>uno sguardo che sa vedere</w:t>
      </w:r>
      <w:r w:rsidR="00F615C2" w:rsidRPr="0030730B">
        <w:rPr>
          <w:rFonts w:ascii="Arial" w:hAnsi="Arial" w:cs="Arial"/>
          <w:sz w:val="22"/>
          <w:szCs w:val="22"/>
        </w:rPr>
        <w:t xml:space="preserve"> e</w:t>
      </w:r>
      <w:r w:rsidR="00F90CED" w:rsidRPr="0030730B">
        <w:rPr>
          <w:rFonts w:ascii="Arial" w:hAnsi="Arial" w:cs="Arial"/>
          <w:sz w:val="22"/>
          <w:szCs w:val="22"/>
        </w:rPr>
        <w:t xml:space="preserve"> rendere evidenti i segni della presenza del Regno di Dio,</w:t>
      </w:r>
      <w:r w:rsidR="00862EA5" w:rsidRPr="0030730B">
        <w:rPr>
          <w:rFonts w:ascii="Arial" w:hAnsi="Arial" w:cs="Arial"/>
          <w:sz w:val="22"/>
          <w:szCs w:val="22"/>
        </w:rPr>
        <w:t xml:space="preserve"> ovunque essi siano</w:t>
      </w:r>
      <w:r w:rsidR="00F615C2" w:rsidRPr="0030730B">
        <w:rPr>
          <w:rFonts w:ascii="Arial" w:hAnsi="Arial" w:cs="Arial"/>
          <w:sz w:val="22"/>
          <w:szCs w:val="22"/>
        </w:rPr>
        <w:t>,</w:t>
      </w:r>
      <w:r w:rsidR="00F90CED" w:rsidRPr="0030730B">
        <w:rPr>
          <w:rFonts w:ascii="Arial" w:hAnsi="Arial" w:cs="Arial"/>
          <w:sz w:val="22"/>
          <w:szCs w:val="22"/>
        </w:rPr>
        <w:t xml:space="preserve"> </w:t>
      </w:r>
      <w:r w:rsidR="00F615C2" w:rsidRPr="0030730B">
        <w:rPr>
          <w:rFonts w:ascii="Arial" w:hAnsi="Arial" w:cs="Arial"/>
          <w:sz w:val="22"/>
          <w:szCs w:val="22"/>
        </w:rPr>
        <w:t xml:space="preserve">a partire dai quali </w:t>
      </w:r>
      <w:r w:rsidR="00F90CED" w:rsidRPr="0030730B">
        <w:rPr>
          <w:rFonts w:ascii="Arial" w:hAnsi="Arial" w:cs="Arial"/>
          <w:sz w:val="22"/>
          <w:szCs w:val="22"/>
        </w:rPr>
        <w:t xml:space="preserve">scegliere le strade con cui mettersi </w:t>
      </w:r>
      <w:r>
        <w:rPr>
          <w:rFonts w:ascii="Arial" w:hAnsi="Arial" w:cs="Arial"/>
          <w:sz w:val="22"/>
          <w:szCs w:val="22"/>
        </w:rPr>
        <w:t>all’opera</w:t>
      </w:r>
      <w:r w:rsidR="00F90CED" w:rsidRPr="0030730B">
        <w:rPr>
          <w:rFonts w:ascii="Arial" w:hAnsi="Arial" w:cs="Arial"/>
          <w:sz w:val="22"/>
          <w:szCs w:val="22"/>
        </w:rPr>
        <w:t xml:space="preserve">. </w:t>
      </w:r>
      <w:r w:rsidR="00F615C2" w:rsidRPr="0030730B">
        <w:rPr>
          <w:rFonts w:ascii="Arial" w:hAnsi="Arial" w:cs="Arial"/>
          <w:sz w:val="22"/>
          <w:szCs w:val="22"/>
        </w:rPr>
        <w:t>In altre parole</w:t>
      </w:r>
      <w:r>
        <w:rPr>
          <w:rFonts w:ascii="Arial" w:hAnsi="Arial" w:cs="Arial"/>
          <w:sz w:val="22"/>
          <w:szCs w:val="22"/>
        </w:rPr>
        <w:t xml:space="preserve"> desideriamo</w:t>
      </w:r>
      <w:r w:rsidR="00F615C2" w:rsidRPr="0030730B">
        <w:rPr>
          <w:rFonts w:ascii="Arial" w:hAnsi="Arial" w:cs="Arial"/>
          <w:sz w:val="22"/>
          <w:szCs w:val="22"/>
        </w:rPr>
        <w:t xml:space="preserve"> </w:t>
      </w:r>
      <w:r w:rsidR="00862EA5" w:rsidRPr="00574C06">
        <w:rPr>
          <w:rFonts w:ascii="Arial" w:hAnsi="Arial" w:cs="Arial"/>
          <w:b/>
          <w:sz w:val="22"/>
          <w:szCs w:val="22"/>
        </w:rPr>
        <w:t xml:space="preserve">una PSL </w:t>
      </w:r>
      <w:r w:rsidR="00794711" w:rsidRPr="00574C06">
        <w:rPr>
          <w:rFonts w:ascii="Arial" w:hAnsi="Arial" w:cs="Arial"/>
          <w:b/>
          <w:sz w:val="22"/>
          <w:szCs w:val="22"/>
        </w:rPr>
        <w:t>che “con lo sguardo del discepolo”</w:t>
      </w:r>
      <w:r w:rsidR="00574C06">
        <w:rPr>
          <w:rFonts w:ascii="Arial" w:hAnsi="Arial" w:cs="Arial"/>
          <w:b/>
          <w:sz w:val="22"/>
          <w:szCs w:val="22"/>
        </w:rPr>
        <w:t xml:space="preserve"> e valorizzando i diversi attori del territorio,</w:t>
      </w:r>
      <w:r w:rsidR="00794711" w:rsidRPr="00574C06">
        <w:rPr>
          <w:rFonts w:ascii="Arial" w:hAnsi="Arial" w:cs="Arial"/>
          <w:b/>
          <w:sz w:val="22"/>
          <w:szCs w:val="22"/>
        </w:rPr>
        <w:t xml:space="preserve"> si curi </w:t>
      </w:r>
      <w:r w:rsidR="00F615C2" w:rsidRPr="00574C06">
        <w:rPr>
          <w:rFonts w:ascii="Arial" w:hAnsi="Arial" w:cs="Arial"/>
          <w:b/>
          <w:sz w:val="22"/>
          <w:szCs w:val="22"/>
        </w:rPr>
        <w:t xml:space="preserve">di </w:t>
      </w:r>
      <w:r w:rsidR="00794711" w:rsidRPr="00574C06">
        <w:rPr>
          <w:rFonts w:ascii="Arial" w:hAnsi="Arial" w:cs="Arial"/>
          <w:b/>
          <w:sz w:val="22"/>
          <w:szCs w:val="22"/>
        </w:rPr>
        <w:t>interpretare</w:t>
      </w:r>
      <w:r w:rsidR="00574C06">
        <w:rPr>
          <w:rFonts w:ascii="Arial" w:hAnsi="Arial" w:cs="Arial"/>
          <w:b/>
          <w:sz w:val="22"/>
          <w:szCs w:val="22"/>
        </w:rPr>
        <w:t xml:space="preserve"> </w:t>
      </w:r>
      <w:r w:rsidR="00794711" w:rsidRPr="00574C06">
        <w:rPr>
          <w:rFonts w:ascii="Arial" w:hAnsi="Arial" w:cs="Arial"/>
          <w:b/>
          <w:sz w:val="22"/>
          <w:szCs w:val="22"/>
        </w:rPr>
        <w:t xml:space="preserve">l’esistente, </w:t>
      </w:r>
      <w:r w:rsidR="00FA690E" w:rsidRPr="00574C06">
        <w:rPr>
          <w:rFonts w:ascii="Arial" w:hAnsi="Arial" w:cs="Arial"/>
          <w:b/>
          <w:sz w:val="22"/>
          <w:szCs w:val="22"/>
        </w:rPr>
        <w:t xml:space="preserve">di </w:t>
      </w:r>
      <w:r w:rsidR="00862EA5" w:rsidRPr="00574C06">
        <w:rPr>
          <w:rFonts w:ascii="Arial" w:hAnsi="Arial" w:cs="Arial"/>
          <w:b/>
          <w:sz w:val="22"/>
          <w:szCs w:val="22"/>
        </w:rPr>
        <w:t>identifica</w:t>
      </w:r>
      <w:r w:rsidR="00F615C2" w:rsidRPr="00574C06">
        <w:rPr>
          <w:rFonts w:ascii="Arial" w:hAnsi="Arial" w:cs="Arial"/>
          <w:b/>
          <w:sz w:val="22"/>
          <w:szCs w:val="22"/>
        </w:rPr>
        <w:t>re</w:t>
      </w:r>
      <w:r w:rsidR="00862EA5" w:rsidRPr="00574C06">
        <w:rPr>
          <w:rFonts w:ascii="Arial" w:hAnsi="Arial" w:cs="Arial"/>
          <w:b/>
          <w:sz w:val="22"/>
          <w:szCs w:val="22"/>
        </w:rPr>
        <w:t xml:space="preserve"> i problemi, </w:t>
      </w:r>
      <w:r w:rsidR="00FA690E" w:rsidRPr="00574C06">
        <w:rPr>
          <w:rFonts w:ascii="Arial" w:hAnsi="Arial" w:cs="Arial"/>
          <w:b/>
          <w:sz w:val="22"/>
          <w:szCs w:val="22"/>
        </w:rPr>
        <w:t xml:space="preserve">di </w:t>
      </w:r>
      <w:r w:rsidR="00862EA5" w:rsidRPr="00574C06">
        <w:rPr>
          <w:rFonts w:ascii="Arial" w:hAnsi="Arial" w:cs="Arial"/>
          <w:b/>
          <w:sz w:val="22"/>
          <w:szCs w:val="22"/>
        </w:rPr>
        <w:t>fa</w:t>
      </w:r>
      <w:r w:rsidR="00F615C2" w:rsidRPr="00574C06">
        <w:rPr>
          <w:rFonts w:ascii="Arial" w:hAnsi="Arial" w:cs="Arial"/>
          <w:b/>
          <w:sz w:val="22"/>
          <w:szCs w:val="22"/>
        </w:rPr>
        <w:t>re</w:t>
      </w:r>
      <w:r w:rsidR="00862EA5" w:rsidRPr="00574C06">
        <w:rPr>
          <w:rFonts w:ascii="Arial" w:hAnsi="Arial" w:cs="Arial"/>
          <w:b/>
          <w:sz w:val="22"/>
          <w:szCs w:val="22"/>
        </w:rPr>
        <w:t xml:space="preserve"> emergere e compo</w:t>
      </w:r>
      <w:r w:rsidR="00F615C2" w:rsidRPr="00574C06">
        <w:rPr>
          <w:rFonts w:ascii="Arial" w:hAnsi="Arial" w:cs="Arial"/>
          <w:b/>
          <w:sz w:val="22"/>
          <w:szCs w:val="22"/>
        </w:rPr>
        <w:t>rr</w:t>
      </w:r>
      <w:r w:rsidR="00862EA5" w:rsidRPr="00574C06">
        <w:rPr>
          <w:rFonts w:ascii="Arial" w:hAnsi="Arial" w:cs="Arial"/>
          <w:b/>
          <w:sz w:val="22"/>
          <w:szCs w:val="22"/>
        </w:rPr>
        <w:t>e le competenze</w:t>
      </w:r>
      <w:r w:rsidR="00794711" w:rsidRPr="00574C06">
        <w:rPr>
          <w:rFonts w:ascii="Arial" w:hAnsi="Arial" w:cs="Arial"/>
          <w:b/>
          <w:sz w:val="22"/>
          <w:szCs w:val="22"/>
        </w:rPr>
        <w:t xml:space="preserve"> e così “crei la storia”</w:t>
      </w:r>
      <w:r w:rsidR="00862EA5" w:rsidRPr="0030730B">
        <w:rPr>
          <w:rFonts w:ascii="Arial" w:hAnsi="Arial" w:cs="Arial"/>
          <w:sz w:val="22"/>
          <w:szCs w:val="22"/>
        </w:rPr>
        <w:t xml:space="preserve">. </w:t>
      </w:r>
      <w:r w:rsidR="00156AD5" w:rsidRPr="00156AD5">
        <w:rPr>
          <w:rFonts w:ascii="Arial" w:hAnsi="Arial" w:cs="Arial"/>
          <w:sz w:val="22"/>
          <w:szCs w:val="22"/>
        </w:rPr>
        <w:t>Come PSL si sentiamo quindi chiamati a costruire comunità “pensanti”</w:t>
      </w:r>
      <w:r w:rsidR="00156AD5">
        <w:rPr>
          <w:rFonts w:ascii="Arial" w:hAnsi="Arial" w:cs="Arial"/>
          <w:sz w:val="22"/>
          <w:szCs w:val="22"/>
        </w:rPr>
        <w:t>: i</w:t>
      </w:r>
      <w:r w:rsidR="00794711" w:rsidRPr="00574C06">
        <w:rPr>
          <w:rFonts w:ascii="Arial" w:hAnsi="Arial" w:cs="Arial"/>
          <w:sz w:val="22"/>
          <w:szCs w:val="22"/>
        </w:rPr>
        <w:t xml:space="preserve">l “fare” della PSL è </w:t>
      </w:r>
      <w:r w:rsidR="00FA690E" w:rsidRPr="00574C06">
        <w:rPr>
          <w:rFonts w:ascii="Arial" w:hAnsi="Arial" w:cs="Arial"/>
          <w:sz w:val="22"/>
          <w:szCs w:val="22"/>
        </w:rPr>
        <w:t xml:space="preserve">quindi </w:t>
      </w:r>
      <w:r w:rsidR="00794711" w:rsidRPr="00574C06">
        <w:rPr>
          <w:rFonts w:ascii="Arial" w:hAnsi="Arial" w:cs="Arial"/>
          <w:sz w:val="22"/>
          <w:szCs w:val="22"/>
        </w:rPr>
        <w:t>(soprattutto) “</w:t>
      </w:r>
      <w:r w:rsidR="00862EA5" w:rsidRPr="00574C06">
        <w:rPr>
          <w:rFonts w:ascii="Arial" w:hAnsi="Arial" w:cs="Arial"/>
          <w:sz w:val="22"/>
          <w:szCs w:val="22"/>
        </w:rPr>
        <w:t>pensa</w:t>
      </w:r>
      <w:r w:rsidR="00794711" w:rsidRPr="00574C06">
        <w:rPr>
          <w:rFonts w:ascii="Arial" w:hAnsi="Arial" w:cs="Arial"/>
          <w:sz w:val="22"/>
          <w:szCs w:val="22"/>
        </w:rPr>
        <w:t>re</w:t>
      </w:r>
      <w:r w:rsidR="00862EA5" w:rsidRPr="00574C06">
        <w:rPr>
          <w:rFonts w:ascii="Arial" w:hAnsi="Arial" w:cs="Arial"/>
          <w:sz w:val="22"/>
          <w:szCs w:val="22"/>
        </w:rPr>
        <w:t>, progetta</w:t>
      </w:r>
      <w:r w:rsidR="00794711" w:rsidRPr="00574C06">
        <w:rPr>
          <w:rFonts w:ascii="Arial" w:hAnsi="Arial" w:cs="Arial"/>
          <w:sz w:val="22"/>
          <w:szCs w:val="22"/>
        </w:rPr>
        <w:t>re</w:t>
      </w:r>
      <w:r w:rsidR="00862EA5" w:rsidRPr="00574C06">
        <w:rPr>
          <w:rFonts w:ascii="Arial" w:hAnsi="Arial" w:cs="Arial"/>
          <w:sz w:val="22"/>
          <w:szCs w:val="22"/>
        </w:rPr>
        <w:t xml:space="preserve"> e promuove</w:t>
      </w:r>
      <w:r w:rsidR="00794711" w:rsidRPr="00574C06">
        <w:rPr>
          <w:rFonts w:ascii="Arial" w:hAnsi="Arial" w:cs="Arial"/>
          <w:sz w:val="22"/>
          <w:szCs w:val="22"/>
        </w:rPr>
        <w:t>re</w:t>
      </w:r>
      <w:r w:rsidR="00862EA5" w:rsidRPr="00574C06">
        <w:rPr>
          <w:rFonts w:ascii="Arial" w:hAnsi="Arial" w:cs="Arial"/>
          <w:sz w:val="22"/>
          <w:szCs w:val="22"/>
        </w:rPr>
        <w:t>”</w:t>
      </w:r>
      <w:r w:rsidR="00794711" w:rsidRPr="00574C06">
        <w:rPr>
          <w:rFonts w:ascii="Arial" w:hAnsi="Arial" w:cs="Arial"/>
          <w:sz w:val="22"/>
          <w:szCs w:val="22"/>
        </w:rPr>
        <w:t xml:space="preserve">. </w:t>
      </w:r>
      <w:r w:rsidR="00FA690E">
        <w:rPr>
          <w:rFonts w:ascii="Arial" w:hAnsi="Arial" w:cs="Arial"/>
          <w:sz w:val="22"/>
          <w:szCs w:val="22"/>
        </w:rPr>
        <w:t>S</w:t>
      </w:r>
      <w:r>
        <w:rPr>
          <w:rFonts w:ascii="Arial" w:hAnsi="Arial" w:cs="Arial"/>
          <w:sz w:val="22"/>
          <w:szCs w:val="22"/>
        </w:rPr>
        <w:t>iamo</w:t>
      </w:r>
      <w:r w:rsidR="00FA690E">
        <w:rPr>
          <w:rFonts w:ascii="Arial" w:hAnsi="Arial" w:cs="Arial"/>
          <w:sz w:val="22"/>
          <w:szCs w:val="22"/>
        </w:rPr>
        <w:t xml:space="preserve"> anche consapevoli però</w:t>
      </w:r>
      <w:r>
        <w:rPr>
          <w:rFonts w:ascii="Arial" w:hAnsi="Arial" w:cs="Arial"/>
          <w:sz w:val="22"/>
          <w:szCs w:val="22"/>
        </w:rPr>
        <w:t xml:space="preserve"> </w:t>
      </w:r>
      <w:r w:rsidR="00FA690E">
        <w:rPr>
          <w:rFonts w:ascii="Arial" w:hAnsi="Arial" w:cs="Arial"/>
          <w:sz w:val="22"/>
          <w:szCs w:val="22"/>
        </w:rPr>
        <w:t xml:space="preserve">che questa prospettiva </w:t>
      </w:r>
      <w:r w:rsidR="00794711" w:rsidRPr="0030730B">
        <w:rPr>
          <w:rFonts w:ascii="Arial" w:hAnsi="Arial" w:cs="Arial"/>
          <w:sz w:val="22"/>
          <w:szCs w:val="22"/>
        </w:rPr>
        <w:t>si confront</w:t>
      </w:r>
      <w:r w:rsidR="00FA690E">
        <w:rPr>
          <w:rFonts w:ascii="Arial" w:hAnsi="Arial" w:cs="Arial"/>
          <w:sz w:val="22"/>
          <w:szCs w:val="22"/>
        </w:rPr>
        <w:t>a</w:t>
      </w:r>
      <w:r w:rsidR="00794711" w:rsidRPr="0030730B">
        <w:rPr>
          <w:rFonts w:ascii="Arial" w:hAnsi="Arial" w:cs="Arial"/>
          <w:sz w:val="22"/>
          <w:szCs w:val="22"/>
        </w:rPr>
        <w:t xml:space="preserve"> sempre e in maniera </w:t>
      </w:r>
      <w:r w:rsidR="00862EA5" w:rsidRPr="0030730B">
        <w:rPr>
          <w:rFonts w:ascii="Arial" w:hAnsi="Arial" w:cs="Arial"/>
          <w:sz w:val="22"/>
          <w:szCs w:val="22"/>
        </w:rPr>
        <w:t xml:space="preserve">dialettica con l’ansia di un </w:t>
      </w:r>
      <w:r w:rsidR="00FA690E">
        <w:rPr>
          <w:rFonts w:ascii="Arial" w:hAnsi="Arial" w:cs="Arial"/>
          <w:sz w:val="22"/>
          <w:szCs w:val="22"/>
        </w:rPr>
        <w:t>“</w:t>
      </w:r>
      <w:r w:rsidR="00862EA5" w:rsidRPr="0030730B">
        <w:rPr>
          <w:rFonts w:ascii="Arial" w:hAnsi="Arial" w:cs="Arial"/>
          <w:sz w:val="22"/>
          <w:szCs w:val="22"/>
        </w:rPr>
        <w:t>fare frenetico</w:t>
      </w:r>
      <w:r w:rsidR="00FA690E">
        <w:rPr>
          <w:rFonts w:ascii="Arial" w:hAnsi="Arial" w:cs="Arial"/>
          <w:sz w:val="22"/>
          <w:szCs w:val="22"/>
        </w:rPr>
        <w:t>”</w:t>
      </w:r>
      <w:r w:rsidR="00794711" w:rsidRPr="0030730B">
        <w:rPr>
          <w:rFonts w:ascii="Arial" w:hAnsi="Arial" w:cs="Arial"/>
          <w:sz w:val="22"/>
          <w:szCs w:val="22"/>
        </w:rPr>
        <w:t xml:space="preserve">, frutto delle diverse urgenze e delle pressanti aspettative </w:t>
      </w:r>
      <w:r w:rsidR="00304DB1" w:rsidRPr="00D8174E">
        <w:rPr>
          <w:rFonts w:ascii="Arial" w:hAnsi="Arial" w:cs="Arial"/>
          <w:sz w:val="22"/>
          <w:szCs w:val="22"/>
        </w:rPr>
        <w:t>con cui ci rapportiamo</w:t>
      </w:r>
      <w:r w:rsidR="00862EA5" w:rsidRPr="00D8174E">
        <w:rPr>
          <w:rFonts w:ascii="Arial" w:hAnsi="Arial" w:cs="Arial"/>
          <w:sz w:val="22"/>
          <w:szCs w:val="22"/>
        </w:rPr>
        <w:t>.</w:t>
      </w:r>
    </w:p>
    <w:p w14:paraId="0B6F1B1C" w14:textId="77777777" w:rsidR="007940A0" w:rsidRPr="0030730B" w:rsidRDefault="00E63DAE" w:rsidP="0030730B">
      <w:pPr>
        <w:pStyle w:val="01TESTOARTICOLO"/>
        <w:spacing w:after="120" w:line="276" w:lineRule="auto"/>
        <w:ind w:firstLine="0"/>
        <w:rPr>
          <w:rFonts w:ascii="Arial" w:eastAsia="Arial" w:hAnsi="Arial" w:cs="Arial"/>
          <w:sz w:val="22"/>
          <w:szCs w:val="22"/>
        </w:rPr>
      </w:pPr>
      <w:r>
        <w:rPr>
          <w:rFonts w:ascii="Arial" w:hAnsi="Arial" w:cs="Arial"/>
          <w:sz w:val="22"/>
          <w:szCs w:val="22"/>
        </w:rPr>
        <w:t>Sentiamo necessario identificare passi concreti per crescere in questa prospettiva. Tra le diverse cose emerse e per non moltiplicare i fronti d’impegno scegliamo quindi quattro punti d’attenzione rispetto ai quali dedicare energie</w:t>
      </w:r>
      <w:r w:rsidR="00DA7542">
        <w:rPr>
          <w:rFonts w:ascii="Arial" w:hAnsi="Arial" w:cs="Arial"/>
          <w:sz w:val="22"/>
          <w:szCs w:val="22"/>
        </w:rPr>
        <w:t xml:space="preserve"> e formazione interna</w:t>
      </w:r>
      <w:r>
        <w:rPr>
          <w:rFonts w:ascii="Arial" w:hAnsi="Arial" w:cs="Arial"/>
          <w:sz w:val="22"/>
          <w:szCs w:val="22"/>
        </w:rPr>
        <w:t xml:space="preserve"> per </w:t>
      </w:r>
      <w:r w:rsidR="00156AD5">
        <w:rPr>
          <w:rFonts w:ascii="Arial" w:hAnsi="Arial" w:cs="Arial"/>
          <w:sz w:val="22"/>
          <w:szCs w:val="22"/>
        </w:rPr>
        <w:t xml:space="preserve">crescere nel nostro </w:t>
      </w:r>
      <w:r w:rsidR="00156AD5" w:rsidRPr="00156AD5">
        <w:rPr>
          <w:rFonts w:ascii="Arial" w:hAnsi="Arial" w:cs="Arial"/>
          <w:b/>
          <w:sz w:val="22"/>
          <w:szCs w:val="22"/>
        </w:rPr>
        <w:t>stile pastorale</w:t>
      </w:r>
      <w:r w:rsidR="00156AD5">
        <w:rPr>
          <w:rFonts w:ascii="Arial" w:hAnsi="Arial" w:cs="Arial"/>
          <w:sz w:val="22"/>
          <w:szCs w:val="22"/>
        </w:rPr>
        <w:t xml:space="preserve"> (par. 2) e </w:t>
      </w:r>
      <w:r>
        <w:rPr>
          <w:rFonts w:ascii="Arial" w:hAnsi="Arial" w:cs="Arial"/>
          <w:sz w:val="22"/>
          <w:szCs w:val="22"/>
        </w:rPr>
        <w:t xml:space="preserve">quattro </w:t>
      </w:r>
      <w:r w:rsidR="00156AD5" w:rsidRPr="00156AD5">
        <w:rPr>
          <w:rFonts w:ascii="Arial" w:hAnsi="Arial" w:cs="Arial"/>
          <w:b/>
          <w:sz w:val="22"/>
          <w:szCs w:val="22"/>
        </w:rPr>
        <w:t>cantieri</w:t>
      </w:r>
      <w:r w:rsidR="00156AD5">
        <w:rPr>
          <w:rFonts w:ascii="Arial" w:hAnsi="Arial" w:cs="Arial"/>
          <w:sz w:val="22"/>
          <w:szCs w:val="22"/>
        </w:rPr>
        <w:t xml:space="preserve"> a cui dedicarci prioritariamente (par. 3)</w:t>
      </w:r>
      <w:r>
        <w:rPr>
          <w:rFonts w:ascii="Arial" w:hAnsi="Arial" w:cs="Arial"/>
          <w:sz w:val="22"/>
          <w:szCs w:val="22"/>
        </w:rPr>
        <w:t>. Ovviamente queste indicazioni vanno articolate, personalizzate, adattate nelle diverse realtà ecclesiali e territoriali.</w:t>
      </w:r>
    </w:p>
    <w:p w14:paraId="406FB4A6" w14:textId="77777777" w:rsidR="00862EA5" w:rsidRPr="00290785" w:rsidRDefault="00961A28" w:rsidP="00DA7542">
      <w:pPr>
        <w:pStyle w:val="03TITOLETTOparagrafo"/>
      </w:pPr>
      <w:r w:rsidRPr="00290785">
        <w:t xml:space="preserve">2. </w:t>
      </w:r>
      <w:r w:rsidR="00E63DAE">
        <w:t xml:space="preserve">Quattro </w:t>
      </w:r>
      <w:r w:rsidR="00F03B22" w:rsidRPr="00290785">
        <w:t>elementi</w:t>
      </w:r>
      <w:r w:rsidRPr="00290785">
        <w:t xml:space="preserve"> di stile </w:t>
      </w:r>
      <w:r w:rsidR="00D94E94" w:rsidRPr="00290785">
        <w:t>su cui crescere</w:t>
      </w:r>
    </w:p>
    <w:p w14:paraId="187215FB" w14:textId="77777777" w:rsidR="00862EA5" w:rsidRDefault="00156AD5" w:rsidP="0030730B">
      <w:pPr>
        <w:pStyle w:val="01TESTOARTICOLO"/>
        <w:spacing w:after="120" w:line="276" w:lineRule="auto"/>
        <w:ind w:firstLine="0"/>
        <w:rPr>
          <w:rFonts w:ascii="Arial" w:hAnsi="Arial" w:cs="Arial"/>
          <w:sz w:val="22"/>
          <w:szCs w:val="22"/>
        </w:rPr>
      </w:pPr>
      <w:r w:rsidRPr="00290785">
        <w:rPr>
          <w:rFonts w:ascii="Arial" w:hAnsi="Arial" w:cs="Arial"/>
          <w:b/>
          <w:sz w:val="22"/>
          <w:szCs w:val="22"/>
        </w:rPr>
        <w:t xml:space="preserve">- </w:t>
      </w:r>
      <w:r w:rsidR="00290785" w:rsidRPr="00290785">
        <w:rPr>
          <w:rFonts w:ascii="Arial" w:hAnsi="Arial" w:cs="Arial"/>
          <w:b/>
          <w:sz w:val="22"/>
          <w:szCs w:val="22"/>
        </w:rPr>
        <w:t>Ascolto in profondità.</w:t>
      </w:r>
      <w:r w:rsidR="00290785">
        <w:rPr>
          <w:rFonts w:ascii="Arial" w:hAnsi="Arial" w:cs="Arial"/>
          <w:sz w:val="22"/>
          <w:szCs w:val="22"/>
        </w:rPr>
        <w:t xml:space="preserve"> </w:t>
      </w:r>
      <w:r w:rsidR="00442B8F">
        <w:rPr>
          <w:rFonts w:ascii="Arial" w:hAnsi="Arial" w:cs="Arial"/>
          <w:sz w:val="22"/>
          <w:szCs w:val="22"/>
        </w:rPr>
        <w:t>Dai racconti condivisi emerge quanto l</w:t>
      </w:r>
      <w:r w:rsidR="00D94E94" w:rsidRPr="0030730B">
        <w:rPr>
          <w:rFonts w:ascii="Arial" w:hAnsi="Arial" w:cs="Arial"/>
          <w:sz w:val="22"/>
          <w:szCs w:val="22"/>
        </w:rPr>
        <w:t>’urgenza delle situazioni ci fa</w:t>
      </w:r>
      <w:r w:rsidR="00442B8F">
        <w:rPr>
          <w:rFonts w:ascii="Arial" w:hAnsi="Arial" w:cs="Arial"/>
          <w:sz w:val="22"/>
          <w:szCs w:val="22"/>
        </w:rPr>
        <w:t>ccia</w:t>
      </w:r>
      <w:r w:rsidR="00D94E94" w:rsidRPr="0030730B">
        <w:rPr>
          <w:rFonts w:ascii="Arial" w:hAnsi="Arial" w:cs="Arial"/>
          <w:sz w:val="22"/>
          <w:szCs w:val="22"/>
        </w:rPr>
        <w:t xml:space="preserve"> spesso passare dall’analisi all’azione senza prestare attenzione all’interiorità. </w:t>
      </w:r>
      <w:r>
        <w:rPr>
          <w:rFonts w:ascii="Arial" w:hAnsi="Arial" w:cs="Arial"/>
          <w:sz w:val="22"/>
          <w:szCs w:val="22"/>
        </w:rPr>
        <w:t xml:space="preserve">Facciamo parte di una </w:t>
      </w:r>
      <w:r w:rsidR="00453670" w:rsidRPr="0030730B">
        <w:rPr>
          <w:rFonts w:ascii="Arial" w:hAnsi="Arial" w:cs="Arial"/>
          <w:sz w:val="22"/>
          <w:szCs w:val="22"/>
        </w:rPr>
        <w:t>società</w:t>
      </w:r>
      <w:r w:rsidR="00453670">
        <w:rPr>
          <w:rFonts w:ascii="Arial" w:hAnsi="Arial" w:cs="Arial"/>
          <w:sz w:val="22"/>
          <w:szCs w:val="22"/>
        </w:rPr>
        <w:t xml:space="preserve"> molto centrata sulle emozioni immediate</w:t>
      </w:r>
      <w:r w:rsidR="00453670" w:rsidRPr="0030730B">
        <w:rPr>
          <w:rFonts w:ascii="Arial" w:hAnsi="Arial" w:cs="Arial"/>
          <w:sz w:val="22"/>
          <w:szCs w:val="22"/>
        </w:rPr>
        <w:t>, si lascia coinvolgere velocemente e altrettanto velocemente passa ad altr</w:t>
      </w:r>
      <w:r w:rsidR="00453670" w:rsidRPr="00290785">
        <w:rPr>
          <w:rFonts w:ascii="Arial" w:hAnsi="Arial" w:cs="Arial"/>
          <w:sz w:val="22"/>
          <w:szCs w:val="22"/>
        </w:rPr>
        <w:t>e occupazioni (come è avvenuto per alcuni volontari durante la pandemia).</w:t>
      </w:r>
      <w:r w:rsidR="004E43C3" w:rsidRPr="00290785">
        <w:rPr>
          <w:rFonts w:ascii="Arial" w:hAnsi="Arial" w:cs="Arial"/>
          <w:sz w:val="22"/>
          <w:szCs w:val="22"/>
        </w:rPr>
        <w:t xml:space="preserve"> </w:t>
      </w:r>
      <w:r w:rsidR="00862EA5" w:rsidRPr="00290785">
        <w:rPr>
          <w:rFonts w:ascii="Arial" w:hAnsi="Arial" w:cs="Arial"/>
          <w:sz w:val="22"/>
          <w:szCs w:val="22"/>
        </w:rPr>
        <w:t>È importante</w:t>
      </w:r>
      <w:r w:rsidR="00453670" w:rsidRPr="00290785">
        <w:rPr>
          <w:rFonts w:ascii="Arial" w:hAnsi="Arial" w:cs="Arial"/>
          <w:sz w:val="22"/>
          <w:szCs w:val="22"/>
        </w:rPr>
        <w:t xml:space="preserve"> così</w:t>
      </w:r>
      <w:r w:rsidR="00862EA5" w:rsidRPr="00290785">
        <w:rPr>
          <w:rFonts w:ascii="Arial" w:hAnsi="Arial" w:cs="Arial"/>
          <w:sz w:val="22"/>
          <w:szCs w:val="22"/>
        </w:rPr>
        <w:t xml:space="preserve"> formar</w:t>
      </w:r>
      <w:r w:rsidR="00453670" w:rsidRPr="00290785">
        <w:rPr>
          <w:rFonts w:ascii="Arial" w:hAnsi="Arial" w:cs="Arial"/>
          <w:sz w:val="22"/>
          <w:szCs w:val="22"/>
        </w:rPr>
        <w:t>c</w:t>
      </w:r>
      <w:r w:rsidR="00862EA5" w:rsidRPr="00290785">
        <w:rPr>
          <w:rFonts w:ascii="Arial" w:hAnsi="Arial" w:cs="Arial"/>
          <w:sz w:val="22"/>
          <w:szCs w:val="22"/>
        </w:rPr>
        <w:t xml:space="preserve">i a un sentire profondo, spirituale, che porta </w:t>
      </w:r>
      <w:r w:rsidR="00453670" w:rsidRPr="00290785">
        <w:rPr>
          <w:rFonts w:ascii="Arial" w:hAnsi="Arial" w:cs="Arial"/>
          <w:sz w:val="22"/>
          <w:szCs w:val="22"/>
        </w:rPr>
        <w:t xml:space="preserve">a curare </w:t>
      </w:r>
      <w:r w:rsidR="00862EA5" w:rsidRPr="00290785">
        <w:rPr>
          <w:rFonts w:ascii="Arial" w:hAnsi="Arial" w:cs="Arial"/>
          <w:sz w:val="22"/>
          <w:szCs w:val="22"/>
        </w:rPr>
        <w:t>le relazioni e a motivare l’impegno in proc</w:t>
      </w:r>
      <w:r w:rsidR="00862EA5" w:rsidRPr="0030730B">
        <w:rPr>
          <w:rFonts w:ascii="Arial" w:hAnsi="Arial" w:cs="Arial"/>
          <w:sz w:val="22"/>
          <w:szCs w:val="22"/>
        </w:rPr>
        <w:t>essi pazienti che richiedono tempo.</w:t>
      </w:r>
      <w:r w:rsidR="00453670">
        <w:rPr>
          <w:rFonts w:ascii="Arial" w:hAnsi="Arial" w:cs="Arial"/>
          <w:sz w:val="22"/>
          <w:szCs w:val="22"/>
        </w:rPr>
        <w:t xml:space="preserve"> </w:t>
      </w:r>
    </w:p>
    <w:p w14:paraId="6BC1F135" w14:textId="77777777" w:rsidR="00453670" w:rsidRPr="0030730B" w:rsidRDefault="00453670" w:rsidP="0030730B">
      <w:pPr>
        <w:pStyle w:val="01TESTOARTICOLO"/>
        <w:spacing w:after="120" w:line="276" w:lineRule="auto"/>
        <w:ind w:firstLine="0"/>
        <w:rPr>
          <w:rFonts w:ascii="Arial" w:eastAsia="Arial" w:hAnsi="Arial" w:cs="Arial"/>
          <w:sz w:val="22"/>
          <w:szCs w:val="22"/>
        </w:rPr>
      </w:pPr>
      <w:r w:rsidRPr="00290785">
        <w:rPr>
          <w:rFonts w:ascii="Arial" w:eastAsia="Arial" w:hAnsi="Arial" w:cs="Arial"/>
          <w:b/>
          <w:sz w:val="22"/>
          <w:szCs w:val="22"/>
        </w:rPr>
        <w:t xml:space="preserve">- </w:t>
      </w:r>
      <w:r w:rsidR="00290785" w:rsidRPr="00290785">
        <w:rPr>
          <w:rFonts w:ascii="Arial" w:eastAsia="Arial" w:hAnsi="Arial" w:cs="Arial"/>
          <w:b/>
          <w:sz w:val="22"/>
          <w:szCs w:val="22"/>
        </w:rPr>
        <w:t>Pianificazione ad ampio respiro</w:t>
      </w:r>
      <w:r w:rsidR="00290785">
        <w:rPr>
          <w:rFonts w:ascii="Arial" w:eastAsia="Arial" w:hAnsi="Arial" w:cs="Arial"/>
          <w:sz w:val="22"/>
          <w:szCs w:val="22"/>
        </w:rPr>
        <w:t xml:space="preserve">. </w:t>
      </w:r>
      <w:r w:rsidRPr="00453670">
        <w:rPr>
          <w:rFonts w:ascii="Arial" w:eastAsia="Arial" w:hAnsi="Arial" w:cs="Arial"/>
          <w:sz w:val="22"/>
          <w:szCs w:val="22"/>
        </w:rPr>
        <w:t>Possiamo crescere nell’</w:t>
      </w:r>
      <w:r w:rsidRPr="00290785">
        <w:rPr>
          <w:rFonts w:ascii="Arial" w:eastAsia="Arial" w:hAnsi="Arial" w:cs="Arial"/>
          <w:sz w:val="22"/>
          <w:szCs w:val="22"/>
        </w:rPr>
        <w:t xml:space="preserve">abitudine </w:t>
      </w:r>
      <w:r w:rsidR="00574C06" w:rsidRPr="00290785">
        <w:rPr>
          <w:rFonts w:ascii="Arial" w:eastAsia="Arial" w:hAnsi="Arial" w:cs="Arial"/>
          <w:sz w:val="22"/>
          <w:szCs w:val="22"/>
        </w:rPr>
        <w:t>a</w:t>
      </w:r>
      <w:r w:rsidRPr="00290785">
        <w:rPr>
          <w:rFonts w:ascii="Arial" w:eastAsia="Arial" w:hAnsi="Arial" w:cs="Arial"/>
          <w:sz w:val="22"/>
          <w:szCs w:val="22"/>
        </w:rPr>
        <w:t xml:space="preserve"> situare i singoli progetti all’interno di processi più ampi, come passi concreti attraverso i qua</w:t>
      </w:r>
      <w:r w:rsidRPr="00453670">
        <w:rPr>
          <w:rFonts w:ascii="Arial" w:eastAsia="Arial" w:hAnsi="Arial" w:cs="Arial"/>
          <w:sz w:val="22"/>
          <w:szCs w:val="22"/>
        </w:rPr>
        <w:t>li una visione integrale prende corpo.</w:t>
      </w:r>
    </w:p>
    <w:p w14:paraId="0A4F72D9" w14:textId="77777777" w:rsidR="00D94E94" w:rsidRDefault="00574C06" w:rsidP="0030730B">
      <w:pPr>
        <w:pStyle w:val="01TESTOARTICOLO"/>
        <w:spacing w:after="120" w:line="276" w:lineRule="auto"/>
        <w:ind w:firstLine="0"/>
        <w:rPr>
          <w:rFonts w:ascii="Arial" w:eastAsia="Arial" w:hAnsi="Arial" w:cs="Arial"/>
          <w:sz w:val="22"/>
          <w:szCs w:val="22"/>
        </w:rPr>
      </w:pPr>
      <w:r>
        <w:rPr>
          <w:rFonts w:ascii="Arial" w:eastAsia="Arial" w:hAnsi="Arial" w:cs="Arial"/>
          <w:sz w:val="22"/>
          <w:szCs w:val="22"/>
        </w:rPr>
        <w:lastRenderedPageBreak/>
        <w:t>-</w:t>
      </w:r>
      <w:r w:rsidRPr="00290785">
        <w:rPr>
          <w:rFonts w:ascii="Arial" w:eastAsia="Arial" w:hAnsi="Arial" w:cs="Arial"/>
          <w:b/>
          <w:sz w:val="22"/>
          <w:szCs w:val="22"/>
        </w:rPr>
        <w:t xml:space="preserve"> </w:t>
      </w:r>
      <w:r w:rsidR="00290785" w:rsidRPr="00290785">
        <w:rPr>
          <w:rFonts w:ascii="Arial" w:eastAsia="Arial" w:hAnsi="Arial" w:cs="Arial"/>
          <w:b/>
          <w:sz w:val="22"/>
          <w:szCs w:val="22"/>
        </w:rPr>
        <w:t>S</w:t>
      </w:r>
      <w:r w:rsidR="00D94E94" w:rsidRPr="00574C06">
        <w:rPr>
          <w:rFonts w:ascii="Arial" w:eastAsia="Arial" w:hAnsi="Arial" w:cs="Arial"/>
          <w:b/>
          <w:sz w:val="22"/>
          <w:szCs w:val="22"/>
        </w:rPr>
        <w:t xml:space="preserve">tile partecipativo </w:t>
      </w:r>
      <w:r w:rsidRPr="00574C06">
        <w:rPr>
          <w:rFonts w:ascii="Arial" w:eastAsia="Arial" w:hAnsi="Arial" w:cs="Arial"/>
          <w:b/>
          <w:sz w:val="22"/>
          <w:szCs w:val="22"/>
        </w:rPr>
        <w:t>capace di integrare altre competenze</w:t>
      </w:r>
      <w:r w:rsidR="00D94E94" w:rsidRPr="0030730B">
        <w:rPr>
          <w:rFonts w:ascii="Arial" w:eastAsia="Arial" w:hAnsi="Arial" w:cs="Arial"/>
          <w:sz w:val="22"/>
          <w:szCs w:val="22"/>
        </w:rPr>
        <w:t xml:space="preserve">. </w:t>
      </w:r>
      <w:r w:rsidR="004E43C3">
        <w:rPr>
          <w:rFonts w:ascii="Arial" w:eastAsia="Arial" w:hAnsi="Arial" w:cs="Arial"/>
          <w:sz w:val="22"/>
          <w:szCs w:val="22"/>
        </w:rPr>
        <w:t xml:space="preserve">Siamo consapevoli </w:t>
      </w:r>
      <w:r w:rsidR="00D94E94" w:rsidRPr="0030730B">
        <w:rPr>
          <w:rFonts w:ascii="Arial" w:eastAsia="Arial" w:hAnsi="Arial" w:cs="Arial"/>
          <w:sz w:val="22"/>
          <w:szCs w:val="22"/>
        </w:rPr>
        <w:t>che non possiamo possedere tutte le competenze, dobbiamo essere pronti e disponibili a saperle cercare, “bussando” e valorizzando quanto si ritrova nel corpo vivo delle nostre società: “L’acquisizione di nuove competenze farebbe fare alla Chiesa il salto di qualità all’interno del dibattito sopra certe questioni”.</w:t>
      </w:r>
    </w:p>
    <w:p w14:paraId="24F59439" w14:textId="77777777" w:rsidR="00290785" w:rsidRDefault="00F760CE" w:rsidP="00290785">
      <w:pPr>
        <w:pStyle w:val="01TESTOARTICOLO"/>
        <w:spacing w:after="120" w:line="276" w:lineRule="auto"/>
        <w:ind w:firstLine="0"/>
        <w:rPr>
          <w:rFonts w:ascii="Arial" w:eastAsia="Arial" w:hAnsi="Arial" w:cs="Arial"/>
          <w:sz w:val="22"/>
          <w:szCs w:val="22"/>
        </w:rPr>
      </w:pPr>
      <w:r w:rsidRPr="00290785">
        <w:rPr>
          <w:rFonts w:ascii="Arial" w:eastAsia="Arial" w:hAnsi="Arial" w:cs="Arial"/>
          <w:b/>
          <w:sz w:val="22"/>
          <w:szCs w:val="22"/>
        </w:rPr>
        <w:t xml:space="preserve">- </w:t>
      </w:r>
      <w:r w:rsidR="00290785">
        <w:rPr>
          <w:rFonts w:ascii="Arial" w:eastAsia="Arial" w:hAnsi="Arial" w:cs="Arial"/>
          <w:b/>
          <w:sz w:val="22"/>
          <w:szCs w:val="22"/>
        </w:rPr>
        <w:t>L</w:t>
      </w:r>
      <w:r w:rsidR="00290785" w:rsidRPr="00290785">
        <w:rPr>
          <w:rFonts w:ascii="Arial" w:eastAsia="Arial" w:hAnsi="Arial" w:cs="Arial"/>
          <w:b/>
          <w:sz w:val="22"/>
          <w:szCs w:val="22"/>
        </w:rPr>
        <w:t>ibertà di fondo rispetto alla paternità dei processi che promuoviamo.</w:t>
      </w:r>
      <w:r w:rsidR="00290785">
        <w:rPr>
          <w:rFonts w:ascii="Arial" w:eastAsia="Arial" w:hAnsi="Arial" w:cs="Arial"/>
          <w:sz w:val="22"/>
          <w:szCs w:val="22"/>
        </w:rPr>
        <w:t xml:space="preserve"> Questo all’’interno di un impegno </w:t>
      </w:r>
      <w:r w:rsidRPr="00F760CE">
        <w:rPr>
          <w:rFonts w:ascii="Arial" w:eastAsia="Arial" w:hAnsi="Arial" w:cs="Arial"/>
          <w:sz w:val="22"/>
          <w:szCs w:val="22"/>
        </w:rPr>
        <w:t xml:space="preserve">strutturale </w:t>
      </w:r>
      <w:r w:rsidR="00290785">
        <w:rPr>
          <w:rFonts w:ascii="Arial" w:eastAsia="Arial" w:hAnsi="Arial" w:cs="Arial"/>
          <w:sz w:val="22"/>
          <w:szCs w:val="22"/>
        </w:rPr>
        <w:t xml:space="preserve">al </w:t>
      </w:r>
      <w:r w:rsidRPr="00F760CE">
        <w:rPr>
          <w:rFonts w:ascii="Arial" w:eastAsia="Arial" w:hAnsi="Arial" w:cs="Arial"/>
          <w:sz w:val="22"/>
          <w:szCs w:val="22"/>
        </w:rPr>
        <w:t xml:space="preserve">dialogo all’interno del contesto più ampio in cui </w:t>
      </w:r>
      <w:r>
        <w:rPr>
          <w:rFonts w:ascii="Arial" w:eastAsia="Arial" w:hAnsi="Arial" w:cs="Arial"/>
          <w:sz w:val="22"/>
          <w:szCs w:val="22"/>
        </w:rPr>
        <w:t xml:space="preserve">siamo </w:t>
      </w:r>
      <w:r w:rsidRPr="00F760CE">
        <w:rPr>
          <w:rFonts w:ascii="Arial" w:eastAsia="Arial" w:hAnsi="Arial" w:cs="Arial"/>
          <w:sz w:val="22"/>
          <w:szCs w:val="22"/>
        </w:rPr>
        <w:t>situati</w:t>
      </w:r>
      <w:r w:rsidR="00290785">
        <w:rPr>
          <w:rFonts w:ascii="Arial" w:eastAsia="Arial" w:hAnsi="Arial" w:cs="Arial"/>
          <w:sz w:val="22"/>
          <w:szCs w:val="22"/>
        </w:rPr>
        <w:t xml:space="preserve">. Non </w:t>
      </w:r>
      <w:r w:rsidR="00DA7542">
        <w:rPr>
          <w:rFonts w:ascii="Arial" w:eastAsia="Arial" w:hAnsi="Arial" w:cs="Arial"/>
          <w:sz w:val="22"/>
          <w:szCs w:val="22"/>
        </w:rPr>
        <w:t>vogliamo</w:t>
      </w:r>
      <w:r w:rsidR="00290785">
        <w:rPr>
          <w:rFonts w:ascii="Arial" w:eastAsia="Arial" w:hAnsi="Arial" w:cs="Arial"/>
          <w:sz w:val="22"/>
          <w:szCs w:val="22"/>
        </w:rPr>
        <w:t xml:space="preserve"> piantare “bandier</w:t>
      </w:r>
      <w:r w:rsidR="00DA7542">
        <w:rPr>
          <w:rFonts w:ascii="Arial" w:eastAsia="Arial" w:hAnsi="Arial" w:cs="Arial"/>
          <w:sz w:val="22"/>
          <w:szCs w:val="22"/>
        </w:rPr>
        <w:t>ine</w:t>
      </w:r>
      <w:r w:rsidR="00290785">
        <w:rPr>
          <w:rFonts w:ascii="Arial" w:eastAsia="Arial" w:hAnsi="Arial" w:cs="Arial"/>
          <w:sz w:val="22"/>
          <w:szCs w:val="22"/>
        </w:rPr>
        <w:t xml:space="preserve">” della PSL </w:t>
      </w:r>
      <w:r w:rsidR="00DA7542">
        <w:rPr>
          <w:rFonts w:ascii="Arial" w:eastAsia="Arial" w:hAnsi="Arial" w:cs="Arial"/>
          <w:sz w:val="22"/>
          <w:szCs w:val="22"/>
        </w:rPr>
        <w:t xml:space="preserve">per distinguerci </w:t>
      </w:r>
      <w:r w:rsidR="00290785">
        <w:rPr>
          <w:rFonts w:ascii="Arial" w:eastAsia="Arial" w:hAnsi="Arial" w:cs="Arial"/>
          <w:sz w:val="22"/>
          <w:szCs w:val="22"/>
        </w:rPr>
        <w:t xml:space="preserve">nella Chiesa e nella società di cui facciamo parte. </w:t>
      </w:r>
    </w:p>
    <w:p w14:paraId="7C441AAE" w14:textId="77777777" w:rsidR="00961A28" w:rsidRPr="00BF15F2" w:rsidRDefault="00961A28" w:rsidP="00DA7542">
      <w:pPr>
        <w:pStyle w:val="03TITOLETTOparagrafo"/>
      </w:pPr>
      <w:r w:rsidRPr="00BF15F2">
        <w:t xml:space="preserve">3. </w:t>
      </w:r>
      <w:r w:rsidR="00E63DAE">
        <w:t xml:space="preserve">Quattro </w:t>
      </w:r>
      <w:r w:rsidRPr="00BF15F2">
        <w:t>cantieri su cui investire</w:t>
      </w:r>
    </w:p>
    <w:p w14:paraId="5BC08C75" w14:textId="77777777" w:rsidR="00BF15F2" w:rsidRDefault="00BF15F2" w:rsidP="0030730B">
      <w:pPr>
        <w:pStyle w:val="01TESTOARTICOLO"/>
        <w:spacing w:after="120" w:line="276" w:lineRule="auto"/>
        <w:ind w:firstLine="0"/>
        <w:rPr>
          <w:rFonts w:ascii="Arial" w:hAnsi="Arial" w:cs="Arial"/>
          <w:sz w:val="22"/>
          <w:szCs w:val="22"/>
        </w:rPr>
      </w:pPr>
      <w:r>
        <w:rPr>
          <w:rFonts w:ascii="Arial" w:hAnsi="Arial" w:cs="Arial"/>
          <w:i/>
          <w:sz w:val="22"/>
          <w:szCs w:val="22"/>
        </w:rPr>
        <w:t xml:space="preserve">- </w:t>
      </w:r>
      <w:r w:rsidR="00290785">
        <w:rPr>
          <w:rFonts w:ascii="Arial" w:hAnsi="Arial" w:cs="Arial"/>
          <w:b/>
          <w:sz w:val="22"/>
          <w:szCs w:val="22"/>
        </w:rPr>
        <w:t>F</w:t>
      </w:r>
      <w:r>
        <w:rPr>
          <w:rFonts w:ascii="Arial" w:hAnsi="Arial" w:cs="Arial"/>
          <w:b/>
          <w:sz w:val="22"/>
          <w:szCs w:val="22"/>
        </w:rPr>
        <w:t>orma</w:t>
      </w:r>
      <w:r w:rsidR="006E6D20">
        <w:rPr>
          <w:rFonts w:ascii="Arial" w:hAnsi="Arial" w:cs="Arial"/>
          <w:b/>
          <w:sz w:val="22"/>
          <w:szCs w:val="22"/>
        </w:rPr>
        <w:t>zione</w:t>
      </w:r>
      <w:r>
        <w:rPr>
          <w:rFonts w:ascii="Arial" w:hAnsi="Arial" w:cs="Arial"/>
          <w:b/>
          <w:sz w:val="22"/>
          <w:szCs w:val="22"/>
        </w:rPr>
        <w:t xml:space="preserve"> </w:t>
      </w:r>
      <w:r w:rsidR="00D94E94" w:rsidRPr="00BF15F2">
        <w:rPr>
          <w:rFonts w:ascii="Arial" w:hAnsi="Arial" w:cs="Arial"/>
          <w:b/>
          <w:sz w:val="22"/>
          <w:szCs w:val="22"/>
        </w:rPr>
        <w:t>all’ecologia integrale in maniera sinodale</w:t>
      </w:r>
      <w:r>
        <w:rPr>
          <w:rFonts w:ascii="Arial" w:hAnsi="Arial" w:cs="Arial"/>
          <w:i/>
          <w:sz w:val="22"/>
          <w:szCs w:val="22"/>
        </w:rPr>
        <w:t xml:space="preserve">. </w:t>
      </w:r>
      <w:r w:rsidR="007940A0" w:rsidRPr="0030730B">
        <w:rPr>
          <w:rFonts w:ascii="Arial" w:hAnsi="Arial" w:cs="Arial"/>
          <w:sz w:val="22"/>
          <w:szCs w:val="22"/>
        </w:rPr>
        <w:t>Dal momento che ecologia integrale e sinodalità sono complementari, formare alla sinodalità significa anche mettere al centro “il paradigma dell’ecologia integrale che rappresenta un elemento trasversale ed unitivo sia all’interno della Chiesa, sia in relazione alle altre realtà territoriali, per condividere valori comuni e sperimentare forme di co-progettazione”.</w:t>
      </w:r>
      <w:r>
        <w:rPr>
          <w:rFonts w:ascii="Arial" w:hAnsi="Arial" w:cs="Arial"/>
          <w:sz w:val="22"/>
          <w:szCs w:val="22"/>
        </w:rPr>
        <w:t xml:space="preserve"> </w:t>
      </w:r>
    </w:p>
    <w:p w14:paraId="04D9391A" w14:textId="77777777" w:rsidR="00BF15F2" w:rsidRDefault="00BF15F2" w:rsidP="0030730B">
      <w:pPr>
        <w:pStyle w:val="01TESTOARTICOLO"/>
        <w:spacing w:after="120" w:line="276" w:lineRule="auto"/>
        <w:ind w:firstLine="0"/>
        <w:rPr>
          <w:rFonts w:ascii="Arial" w:hAnsi="Arial" w:cs="Arial"/>
          <w:sz w:val="22"/>
          <w:szCs w:val="22"/>
        </w:rPr>
      </w:pPr>
      <w:r>
        <w:rPr>
          <w:rFonts w:ascii="Arial" w:hAnsi="Arial" w:cs="Arial"/>
          <w:sz w:val="22"/>
          <w:szCs w:val="22"/>
        </w:rPr>
        <w:t xml:space="preserve">Possono essere occasioni di </w:t>
      </w:r>
      <w:r w:rsidR="007940A0" w:rsidRPr="0030730B">
        <w:rPr>
          <w:rFonts w:ascii="Arial" w:hAnsi="Arial" w:cs="Arial"/>
          <w:sz w:val="22"/>
          <w:szCs w:val="22"/>
        </w:rPr>
        <w:t xml:space="preserve">formazione a più livelli: all’impegno pubblico e politico – attraverso le scuole di formazione all’impegno sociale e politico – e alla cittadinanza attiva e responsabile, con piani e strumenti di ampia sensibilizzazione e informazione. </w:t>
      </w:r>
      <w:r w:rsidR="00D94E94" w:rsidRPr="0030730B">
        <w:rPr>
          <w:rFonts w:ascii="Arial" w:hAnsi="Arial" w:cs="Arial"/>
          <w:sz w:val="22"/>
          <w:szCs w:val="22"/>
        </w:rPr>
        <w:t>I percorsi formativi devono far crescere la capacità di ascolto, la apertura a interlocutori diversi, alla realtà</w:t>
      </w:r>
      <w:r>
        <w:rPr>
          <w:rFonts w:ascii="Arial" w:hAnsi="Arial" w:cs="Arial"/>
          <w:sz w:val="22"/>
          <w:szCs w:val="22"/>
        </w:rPr>
        <w:t xml:space="preserve">. </w:t>
      </w:r>
      <w:r w:rsidR="006E6D20" w:rsidRPr="00BF15F2">
        <w:rPr>
          <w:rFonts w:ascii="Arial" w:hAnsi="Arial" w:cs="Arial"/>
          <w:sz w:val="22"/>
          <w:szCs w:val="22"/>
        </w:rPr>
        <w:t>Avendo apprezzato il metodo sinodale proposto a Chiavari si dovrà riflettere come integrarlo nelle formazioni proposte.</w:t>
      </w:r>
    </w:p>
    <w:p w14:paraId="1C7050B2" w14:textId="77777777" w:rsidR="00D94E94" w:rsidRPr="0030730B" w:rsidRDefault="00D94E94" w:rsidP="0030730B">
      <w:pPr>
        <w:pStyle w:val="01TESTOARTICOLO"/>
        <w:spacing w:after="120" w:line="276" w:lineRule="auto"/>
        <w:ind w:firstLine="0"/>
        <w:rPr>
          <w:rFonts w:ascii="Arial" w:hAnsi="Arial" w:cs="Arial"/>
          <w:sz w:val="22"/>
          <w:szCs w:val="22"/>
        </w:rPr>
      </w:pPr>
      <w:r w:rsidRPr="0030730B">
        <w:rPr>
          <w:rFonts w:ascii="Arial" w:hAnsi="Arial" w:cs="Arial"/>
          <w:sz w:val="22"/>
          <w:szCs w:val="22"/>
        </w:rPr>
        <w:t xml:space="preserve">Il nostro compito formativo è anche di portare esperienze positive di leadership e di partecipazione confrontandoci con le esperienze più interessanti nell’ambito della società civile </w:t>
      </w:r>
    </w:p>
    <w:p w14:paraId="1BD483A0" w14:textId="77777777" w:rsidR="007940A0" w:rsidRPr="0030730B" w:rsidRDefault="00290785" w:rsidP="0030730B">
      <w:pPr>
        <w:pStyle w:val="01TESTOARTICOLO"/>
        <w:spacing w:after="120" w:line="276" w:lineRule="auto"/>
        <w:ind w:firstLine="0"/>
        <w:rPr>
          <w:rFonts w:ascii="Arial" w:hAnsi="Arial" w:cs="Arial"/>
          <w:sz w:val="22"/>
          <w:szCs w:val="22"/>
        </w:rPr>
      </w:pPr>
      <w:r>
        <w:rPr>
          <w:rFonts w:ascii="Arial" w:hAnsi="Arial" w:cs="Arial"/>
          <w:b/>
          <w:sz w:val="22"/>
          <w:szCs w:val="22"/>
        </w:rPr>
        <w:t xml:space="preserve">- </w:t>
      </w:r>
      <w:r w:rsidR="00961A28" w:rsidRPr="00290785">
        <w:rPr>
          <w:rFonts w:ascii="Arial" w:hAnsi="Arial" w:cs="Arial"/>
          <w:b/>
          <w:sz w:val="22"/>
          <w:szCs w:val="22"/>
        </w:rPr>
        <w:t>Comunità energetiche</w:t>
      </w:r>
      <w:r>
        <w:rPr>
          <w:rFonts w:ascii="Arial" w:hAnsi="Arial" w:cs="Arial"/>
          <w:b/>
          <w:sz w:val="22"/>
          <w:szCs w:val="22"/>
        </w:rPr>
        <w:t xml:space="preserve">. </w:t>
      </w:r>
      <w:r>
        <w:rPr>
          <w:rFonts w:ascii="Arial" w:hAnsi="Arial" w:cs="Arial"/>
          <w:sz w:val="22"/>
          <w:szCs w:val="22"/>
        </w:rPr>
        <w:t xml:space="preserve">È importante che la prospettiva di sviluppare </w:t>
      </w:r>
      <w:r w:rsidRPr="00290785">
        <w:rPr>
          <w:rFonts w:ascii="Arial" w:hAnsi="Arial" w:cs="Arial"/>
          <w:sz w:val="22"/>
          <w:szCs w:val="22"/>
        </w:rPr>
        <w:t>comunità energetiche</w:t>
      </w:r>
      <w:r>
        <w:rPr>
          <w:rFonts w:ascii="Arial" w:hAnsi="Arial" w:cs="Arial"/>
          <w:sz w:val="22"/>
          <w:szCs w:val="22"/>
        </w:rPr>
        <w:t xml:space="preserve"> emersa dalla Settimana sociale di Taranto</w:t>
      </w:r>
      <w:r w:rsidR="007940A0" w:rsidRPr="0030730B">
        <w:rPr>
          <w:rFonts w:ascii="Arial" w:hAnsi="Arial" w:cs="Arial"/>
          <w:sz w:val="22"/>
          <w:szCs w:val="22"/>
        </w:rPr>
        <w:t xml:space="preserve"> non </w:t>
      </w:r>
      <w:r>
        <w:rPr>
          <w:rFonts w:ascii="Arial" w:hAnsi="Arial" w:cs="Arial"/>
          <w:sz w:val="22"/>
          <w:szCs w:val="22"/>
        </w:rPr>
        <w:t xml:space="preserve">sia </w:t>
      </w:r>
      <w:r w:rsidR="007940A0" w:rsidRPr="0030730B">
        <w:rPr>
          <w:rFonts w:ascii="Arial" w:hAnsi="Arial" w:cs="Arial"/>
          <w:sz w:val="22"/>
          <w:szCs w:val="22"/>
        </w:rPr>
        <w:t xml:space="preserve">un modello calato dall’alto” ma </w:t>
      </w:r>
      <w:r>
        <w:rPr>
          <w:rFonts w:ascii="Arial" w:hAnsi="Arial" w:cs="Arial"/>
          <w:sz w:val="22"/>
          <w:szCs w:val="22"/>
        </w:rPr>
        <w:t xml:space="preserve">l’indicazione di </w:t>
      </w:r>
      <w:r w:rsidR="007940A0" w:rsidRPr="0030730B">
        <w:rPr>
          <w:rFonts w:ascii="Arial" w:hAnsi="Arial" w:cs="Arial"/>
          <w:sz w:val="22"/>
          <w:szCs w:val="22"/>
        </w:rPr>
        <w:t>una direzione di impegno</w:t>
      </w:r>
      <w:r>
        <w:rPr>
          <w:rFonts w:ascii="Arial" w:hAnsi="Arial" w:cs="Arial"/>
          <w:sz w:val="22"/>
          <w:szCs w:val="22"/>
        </w:rPr>
        <w:t>.</w:t>
      </w:r>
      <w:r w:rsidR="007940A0" w:rsidRPr="0030730B">
        <w:rPr>
          <w:rFonts w:ascii="Arial" w:hAnsi="Arial" w:cs="Arial"/>
          <w:sz w:val="22"/>
          <w:szCs w:val="22"/>
        </w:rPr>
        <w:t xml:space="preserve"> </w:t>
      </w:r>
      <w:r>
        <w:rPr>
          <w:rFonts w:ascii="Arial" w:hAnsi="Arial" w:cs="Arial"/>
          <w:sz w:val="22"/>
          <w:szCs w:val="22"/>
        </w:rPr>
        <w:t xml:space="preserve">Si desidera in maniera </w:t>
      </w:r>
      <w:r w:rsidRPr="0030730B">
        <w:rPr>
          <w:rFonts w:ascii="Arial" w:hAnsi="Arial" w:cs="Arial"/>
          <w:sz w:val="22"/>
          <w:szCs w:val="22"/>
        </w:rPr>
        <w:t>accorata</w:t>
      </w:r>
      <w:r>
        <w:rPr>
          <w:rFonts w:ascii="Arial" w:hAnsi="Arial" w:cs="Arial"/>
          <w:sz w:val="22"/>
          <w:szCs w:val="22"/>
        </w:rPr>
        <w:t xml:space="preserve"> </w:t>
      </w:r>
      <w:r w:rsidRPr="0030730B">
        <w:rPr>
          <w:rFonts w:ascii="Arial" w:hAnsi="Arial" w:cs="Arial"/>
          <w:sz w:val="22"/>
          <w:szCs w:val="22"/>
        </w:rPr>
        <w:t>che le Diocesi non siano lasciate sole</w:t>
      </w:r>
      <w:r>
        <w:rPr>
          <w:rFonts w:ascii="Arial" w:hAnsi="Arial" w:cs="Arial"/>
          <w:sz w:val="22"/>
          <w:szCs w:val="22"/>
        </w:rPr>
        <w:t xml:space="preserve"> in questo impegno e così compito per la PSL potrebbe essere quello di</w:t>
      </w:r>
      <w:r w:rsidRPr="0030730B">
        <w:rPr>
          <w:rFonts w:ascii="Arial" w:hAnsi="Arial" w:cs="Arial"/>
          <w:sz w:val="22"/>
          <w:szCs w:val="22"/>
        </w:rPr>
        <w:t xml:space="preserve"> </w:t>
      </w:r>
      <w:r w:rsidR="007940A0" w:rsidRPr="0030730B">
        <w:rPr>
          <w:rFonts w:ascii="Arial" w:hAnsi="Arial" w:cs="Arial"/>
          <w:sz w:val="22"/>
          <w:szCs w:val="22"/>
        </w:rPr>
        <w:t xml:space="preserve">“dare strumenti di facilitazione e segnalare buone pratiche nelle diocesi che già hanno realizzato qualche esperienza”. </w:t>
      </w:r>
    </w:p>
    <w:p w14:paraId="42CA4520" w14:textId="77777777" w:rsidR="007940A0" w:rsidRPr="0030730B" w:rsidRDefault="00290785" w:rsidP="0030730B">
      <w:pPr>
        <w:pStyle w:val="01TESTOARTICOLO"/>
        <w:spacing w:after="120" w:line="276" w:lineRule="auto"/>
        <w:ind w:firstLine="0"/>
        <w:rPr>
          <w:rFonts w:ascii="Arial" w:hAnsi="Arial" w:cs="Arial"/>
          <w:sz w:val="22"/>
          <w:szCs w:val="22"/>
        </w:rPr>
      </w:pPr>
      <w:r>
        <w:rPr>
          <w:rFonts w:ascii="Arial" w:eastAsia="Calibri" w:hAnsi="Arial" w:cs="Arial"/>
          <w:b/>
          <w:sz w:val="22"/>
          <w:szCs w:val="22"/>
        </w:rPr>
        <w:t xml:space="preserve">- </w:t>
      </w:r>
      <w:r w:rsidR="00E63DAE">
        <w:rPr>
          <w:rFonts w:ascii="Arial" w:eastAsia="Calibri" w:hAnsi="Arial" w:cs="Arial"/>
          <w:b/>
          <w:sz w:val="22"/>
          <w:szCs w:val="22"/>
        </w:rPr>
        <w:t>C</w:t>
      </w:r>
      <w:r w:rsidR="007940A0" w:rsidRPr="00290785">
        <w:rPr>
          <w:rFonts w:ascii="Arial" w:eastAsia="Calibri" w:hAnsi="Arial" w:cs="Arial"/>
          <w:b/>
          <w:sz w:val="22"/>
          <w:szCs w:val="22"/>
        </w:rPr>
        <w:t>omunicazione</w:t>
      </w:r>
      <w:r>
        <w:rPr>
          <w:rFonts w:ascii="Arial" w:eastAsia="Calibri" w:hAnsi="Arial" w:cs="Arial"/>
          <w:b/>
          <w:sz w:val="22"/>
          <w:szCs w:val="22"/>
        </w:rPr>
        <w:t xml:space="preserve">. </w:t>
      </w:r>
      <w:r w:rsidRPr="00290785">
        <w:rPr>
          <w:rFonts w:ascii="Arial" w:eastAsia="Calibri" w:hAnsi="Arial" w:cs="Arial"/>
          <w:sz w:val="22"/>
          <w:szCs w:val="22"/>
        </w:rPr>
        <w:t>Ri</w:t>
      </w:r>
      <w:r>
        <w:rPr>
          <w:rFonts w:ascii="Arial" w:eastAsia="Calibri" w:hAnsi="Arial" w:cs="Arial"/>
          <w:sz w:val="22"/>
          <w:szCs w:val="22"/>
        </w:rPr>
        <w:t>teniamo di dover investire tempo e risorse non solo nell’</w:t>
      </w:r>
      <w:r w:rsidR="007940A0" w:rsidRPr="0030730B">
        <w:rPr>
          <w:rFonts w:ascii="Arial" w:eastAsia="Calibri" w:hAnsi="Arial" w:cs="Arial"/>
          <w:sz w:val="22"/>
          <w:szCs w:val="22"/>
        </w:rPr>
        <w:t xml:space="preserve">approfondire il valore e il senso della comunicazione, </w:t>
      </w:r>
      <w:r>
        <w:rPr>
          <w:rFonts w:ascii="Arial" w:eastAsia="Calibri" w:hAnsi="Arial" w:cs="Arial"/>
          <w:sz w:val="22"/>
          <w:szCs w:val="22"/>
        </w:rPr>
        <w:t>ma anche nella capacità concreta di realizzarla in maniera adeguata</w:t>
      </w:r>
      <w:r w:rsidR="00DA7542">
        <w:rPr>
          <w:rFonts w:ascii="Arial" w:eastAsia="Calibri" w:hAnsi="Arial" w:cs="Arial"/>
          <w:sz w:val="22"/>
          <w:szCs w:val="22"/>
        </w:rPr>
        <w:t xml:space="preserve"> e competente</w:t>
      </w:r>
      <w:r>
        <w:rPr>
          <w:rFonts w:ascii="Arial" w:eastAsia="Calibri" w:hAnsi="Arial" w:cs="Arial"/>
          <w:sz w:val="22"/>
          <w:szCs w:val="22"/>
        </w:rPr>
        <w:t xml:space="preserve">. È parte integrante </w:t>
      </w:r>
      <w:r w:rsidR="00E63DAE">
        <w:rPr>
          <w:rFonts w:ascii="Arial" w:eastAsia="Calibri" w:hAnsi="Arial" w:cs="Arial"/>
          <w:sz w:val="22"/>
          <w:szCs w:val="22"/>
        </w:rPr>
        <w:t xml:space="preserve">e non opzionale </w:t>
      </w:r>
      <w:r>
        <w:rPr>
          <w:rFonts w:ascii="Arial" w:eastAsia="Calibri" w:hAnsi="Arial" w:cs="Arial"/>
          <w:sz w:val="22"/>
          <w:szCs w:val="22"/>
        </w:rPr>
        <w:t xml:space="preserve">di un’azione </w:t>
      </w:r>
      <w:r w:rsidR="00E63DAE">
        <w:rPr>
          <w:rFonts w:ascii="Arial" w:eastAsia="Calibri" w:hAnsi="Arial" w:cs="Arial"/>
          <w:sz w:val="22"/>
          <w:szCs w:val="22"/>
        </w:rPr>
        <w:t>pastorale</w:t>
      </w:r>
      <w:r>
        <w:rPr>
          <w:rFonts w:ascii="Arial" w:eastAsia="Calibri" w:hAnsi="Arial" w:cs="Arial"/>
          <w:sz w:val="22"/>
          <w:szCs w:val="22"/>
        </w:rPr>
        <w:t xml:space="preserve"> nel mondo di oggi. L</w:t>
      </w:r>
      <w:r w:rsidR="007940A0" w:rsidRPr="0030730B">
        <w:rPr>
          <w:rFonts w:ascii="Arial" w:eastAsia="Calibri" w:hAnsi="Arial" w:cs="Arial"/>
          <w:sz w:val="22"/>
          <w:szCs w:val="22"/>
        </w:rPr>
        <w:t xml:space="preserve">’esigenza di farla bene </w:t>
      </w:r>
      <w:r>
        <w:rPr>
          <w:rFonts w:ascii="Arial" w:eastAsia="Calibri" w:hAnsi="Arial" w:cs="Arial"/>
          <w:sz w:val="22"/>
          <w:szCs w:val="22"/>
        </w:rPr>
        <w:t xml:space="preserve">nasce dal desiderio di </w:t>
      </w:r>
      <w:r w:rsidR="007940A0" w:rsidRPr="0030730B">
        <w:rPr>
          <w:rFonts w:ascii="Arial" w:eastAsia="Calibri" w:hAnsi="Arial" w:cs="Arial"/>
          <w:sz w:val="22"/>
          <w:szCs w:val="22"/>
        </w:rPr>
        <w:t>favorire la conoscenza delle cose belle che si realizzano nel nostro mondo, andando oltre l’autoreferenzialità e un “eccesso di modestia”</w:t>
      </w:r>
      <w:r>
        <w:rPr>
          <w:rFonts w:ascii="Arial" w:eastAsia="Calibri" w:hAnsi="Arial" w:cs="Arial"/>
          <w:sz w:val="22"/>
          <w:szCs w:val="22"/>
        </w:rPr>
        <w:t xml:space="preserve"> e anche dalle possibilità di interazione e dialogo che i moderni strumenti di comunicazione offrono.</w:t>
      </w:r>
      <w:r w:rsidR="00DA7542">
        <w:rPr>
          <w:rFonts w:ascii="Arial" w:eastAsia="Calibri" w:hAnsi="Arial" w:cs="Arial"/>
          <w:sz w:val="22"/>
          <w:szCs w:val="22"/>
        </w:rPr>
        <w:t xml:space="preserve"> Senza dubbi i più giovani ci possono aiutare in questo. </w:t>
      </w:r>
    </w:p>
    <w:p w14:paraId="64CAB8B6" w14:textId="77777777" w:rsidR="007940A0" w:rsidRPr="0030730B" w:rsidRDefault="00E63DAE" w:rsidP="0030730B">
      <w:pPr>
        <w:pStyle w:val="01TESTOARTICOLO"/>
        <w:spacing w:after="120" w:line="276" w:lineRule="auto"/>
        <w:ind w:firstLine="0"/>
        <w:rPr>
          <w:rFonts w:ascii="Arial" w:hAnsi="Arial" w:cs="Arial"/>
          <w:sz w:val="22"/>
          <w:szCs w:val="22"/>
        </w:rPr>
      </w:pPr>
      <w:r w:rsidRPr="00E63DAE">
        <w:rPr>
          <w:rFonts w:ascii="Arial" w:hAnsi="Arial" w:cs="Arial"/>
          <w:b/>
          <w:sz w:val="22"/>
          <w:szCs w:val="22"/>
        </w:rPr>
        <w:t xml:space="preserve">- </w:t>
      </w:r>
      <w:r>
        <w:rPr>
          <w:rFonts w:ascii="Arial" w:hAnsi="Arial" w:cs="Arial"/>
          <w:b/>
          <w:sz w:val="22"/>
          <w:szCs w:val="22"/>
        </w:rPr>
        <w:t>G</w:t>
      </w:r>
      <w:r w:rsidRPr="00E63DAE">
        <w:rPr>
          <w:rFonts w:ascii="Arial" w:hAnsi="Arial" w:cs="Arial"/>
          <w:b/>
          <w:sz w:val="22"/>
          <w:szCs w:val="22"/>
        </w:rPr>
        <w:t>iovani</w:t>
      </w:r>
      <w:r>
        <w:rPr>
          <w:rFonts w:ascii="Arial" w:hAnsi="Arial" w:cs="Arial"/>
          <w:b/>
          <w:sz w:val="22"/>
          <w:szCs w:val="22"/>
        </w:rPr>
        <w:t xml:space="preserve">. </w:t>
      </w:r>
      <w:r>
        <w:rPr>
          <w:rFonts w:ascii="Arial" w:hAnsi="Arial" w:cs="Arial"/>
          <w:sz w:val="22"/>
          <w:szCs w:val="22"/>
        </w:rPr>
        <w:t>I</w:t>
      </w:r>
      <w:r w:rsidR="007940A0" w:rsidRPr="0030730B">
        <w:rPr>
          <w:rFonts w:ascii="Arial" w:hAnsi="Arial" w:cs="Arial"/>
          <w:sz w:val="22"/>
          <w:szCs w:val="22"/>
        </w:rPr>
        <w:t xml:space="preserve">n parte </w:t>
      </w:r>
      <w:r>
        <w:rPr>
          <w:rFonts w:ascii="Arial" w:hAnsi="Arial" w:cs="Arial"/>
          <w:sz w:val="22"/>
          <w:szCs w:val="22"/>
        </w:rPr>
        <w:t xml:space="preserve">i giovani ci sono e </w:t>
      </w:r>
      <w:r w:rsidR="007940A0" w:rsidRPr="0030730B">
        <w:rPr>
          <w:rFonts w:ascii="Arial" w:hAnsi="Arial" w:cs="Arial"/>
          <w:sz w:val="22"/>
          <w:szCs w:val="22"/>
        </w:rPr>
        <w:t xml:space="preserve">sono già entrati nei nostri processi e pongono domande alla Chiesa. Dobbiamo riconoscere però che, a volte, non trovano cammini rispondenti alle loro sensibilità, che sono le sensibilità della contemporaneità. </w:t>
      </w:r>
      <w:r>
        <w:rPr>
          <w:rFonts w:ascii="Arial" w:hAnsi="Arial" w:cs="Arial"/>
          <w:sz w:val="22"/>
          <w:szCs w:val="22"/>
        </w:rPr>
        <w:t xml:space="preserve">Soffrono abbastanza </w:t>
      </w:r>
      <w:r w:rsidR="007940A0" w:rsidRPr="0030730B">
        <w:rPr>
          <w:rFonts w:ascii="Arial" w:hAnsi="Arial" w:cs="Arial"/>
          <w:sz w:val="22"/>
          <w:szCs w:val="22"/>
        </w:rPr>
        <w:t>la fatica che la Chiesa sperimenta nel vivere la sinodalità</w:t>
      </w:r>
      <w:r>
        <w:rPr>
          <w:rFonts w:ascii="Arial" w:hAnsi="Arial" w:cs="Arial"/>
          <w:sz w:val="22"/>
          <w:szCs w:val="22"/>
        </w:rPr>
        <w:t>.</w:t>
      </w:r>
    </w:p>
    <w:p w14:paraId="501D0106" w14:textId="77777777" w:rsidR="007940A0" w:rsidRPr="0030730B" w:rsidRDefault="00DA7542" w:rsidP="0030730B">
      <w:pPr>
        <w:pStyle w:val="01TESTOARTICOLO"/>
        <w:spacing w:after="120" w:line="276" w:lineRule="auto"/>
        <w:ind w:firstLine="0"/>
        <w:rPr>
          <w:rFonts w:ascii="Arial" w:hAnsi="Arial" w:cs="Arial"/>
          <w:sz w:val="22"/>
          <w:szCs w:val="22"/>
        </w:rPr>
      </w:pPr>
      <w:r>
        <w:rPr>
          <w:rFonts w:ascii="Arial" w:eastAsia="Calibri" w:hAnsi="Arial" w:cs="Arial"/>
          <w:sz w:val="22"/>
          <w:szCs w:val="22"/>
        </w:rPr>
        <w:t>Questo comporta l</w:t>
      </w:r>
      <w:r w:rsidR="007940A0" w:rsidRPr="0030730B">
        <w:rPr>
          <w:rFonts w:ascii="Arial" w:eastAsia="Calibri" w:hAnsi="Arial" w:cs="Arial"/>
          <w:sz w:val="22"/>
          <w:szCs w:val="22"/>
        </w:rPr>
        <w:t>’esigenza di: maggiore attenzione formativa ed educativa, l’attribuzione ai giovani di compiti reali, lo scambio intergenerazionale, l’impegno ad affrontare decisamente la questione vocazionale. “I giovani attendono di essere coinvolti”</w:t>
      </w:r>
      <w:r w:rsidR="00E63DAE">
        <w:rPr>
          <w:rFonts w:ascii="Arial" w:eastAsia="Calibri" w:hAnsi="Arial" w:cs="Arial"/>
          <w:sz w:val="22"/>
          <w:szCs w:val="22"/>
        </w:rPr>
        <w:t xml:space="preserve"> da protagonisti</w:t>
      </w:r>
      <w:r w:rsidR="007940A0" w:rsidRPr="0030730B">
        <w:rPr>
          <w:rFonts w:ascii="Arial" w:eastAsia="Calibri" w:hAnsi="Arial" w:cs="Arial"/>
          <w:sz w:val="22"/>
          <w:szCs w:val="22"/>
        </w:rPr>
        <w:t xml:space="preserve">. </w:t>
      </w:r>
      <w:r w:rsidR="00E63DAE">
        <w:rPr>
          <w:rFonts w:ascii="Arial" w:eastAsia="Calibri" w:hAnsi="Arial" w:cs="Arial"/>
          <w:sz w:val="22"/>
          <w:szCs w:val="22"/>
        </w:rPr>
        <w:t>Un punto di attenzione</w:t>
      </w:r>
      <w:r w:rsidR="007940A0" w:rsidRPr="0030730B">
        <w:rPr>
          <w:rFonts w:ascii="Arial" w:eastAsia="Calibri" w:hAnsi="Arial" w:cs="Arial"/>
          <w:sz w:val="22"/>
          <w:szCs w:val="22"/>
        </w:rPr>
        <w:t xml:space="preserve">: lo sguardo verso i giovani </w:t>
      </w:r>
      <w:r w:rsidR="00E63DAE">
        <w:rPr>
          <w:rFonts w:ascii="Arial" w:eastAsia="Calibri" w:hAnsi="Arial" w:cs="Arial"/>
          <w:sz w:val="22"/>
          <w:szCs w:val="22"/>
        </w:rPr>
        <w:t xml:space="preserve">della PSL </w:t>
      </w:r>
      <w:r w:rsidR="007940A0" w:rsidRPr="0030730B">
        <w:rPr>
          <w:rFonts w:ascii="Arial" w:eastAsia="Calibri" w:hAnsi="Arial" w:cs="Arial"/>
          <w:sz w:val="22"/>
          <w:szCs w:val="22"/>
        </w:rPr>
        <w:t>non può essere unicamente quello del Progetto Policoro</w:t>
      </w:r>
      <w:r w:rsidR="00E63DAE">
        <w:rPr>
          <w:rFonts w:ascii="Arial" w:eastAsia="Calibri" w:hAnsi="Arial" w:cs="Arial"/>
          <w:sz w:val="22"/>
          <w:szCs w:val="22"/>
        </w:rPr>
        <w:t>; invece</w:t>
      </w:r>
      <w:r w:rsidR="007940A0" w:rsidRPr="0030730B">
        <w:rPr>
          <w:rFonts w:ascii="Arial" w:eastAsia="Calibri" w:hAnsi="Arial" w:cs="Arial"/>
          <w:sz w:val="22"/>
          <w:szCs w:val="22"/>
        </w:rPr>
        <w:t xml:space="preserve"> “</w:t>
      </w:r>
      <w:r w:rsidR="00E63DAE">
        <w:rPr>
          <w:rFonts w:ascii="Arial" w:eastAsia="Calibri" w:hAnsi="Arial" w:cs="Arial"/>
          <w:sz w:val="22"/>
          <w:szCs w:val="22"/>
        </w:rPr>
        <w:t>i</w:t>
      </w:r>
      <w:r w:rsidR="007940A0" w:rsidRPr="0030730B">
        <w:rPr>
          <w:rFonts w:ascii="Arial" w:eastAsia="Calibri" w:hAnsi="Arial" w:cs="Arial"/>
          <w:sz w:val="22"/>
          <w:szCs w:val="22"/>
        </w:rPr>
        <w:t>l Progetto Policoro sia al servizio del mondo giovanile”.</w:t>
      </w:r>
    </w:p>
    <w:sectPr w:rsidR="007940A0" w:rsidRPr="0030730B" w:rsidSect="00AA11A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77CB" w14:textId="77777777" w:rsidR="00BC28B6" w:rsidRDefault="00BC28B6" w:rsidP="007940A0">
      <w:pPr>
        <w:spacing w:after="0" w:line="240" w:lineRule="auto"/>
      </w:pPr>
      <w:r>
        <w:separator/>
      </w:r>
    </w:p>
  </w:endnote>
  <w:endnote w:type="continuationSeparator" w:id="0">
    <w:p w14:paraId="1C822956" w14:textId="77777777" w:rsidR="00BC28B6" w:rsidRDefault="00BC28B6" w:rsidP="0079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5359"/>
      <w:docPartObj>
        <w:docPartGallery w:val="Page Numbers (Bottom of Page)"/>
        <w:docPartUnique/>
      </w:docPartObj>
    </w:sdtPr>
    <w:sdtEndPr/>
    <w:sdtContent>
      <w:p w14:paraId="1EA784D5" w14:textId="18353B5E" w:rsidR="007940A0" w:rsidRDefault="007940A0">
        <w:pPr>
          <w:pStyle w:val="Pidipagina"/>
          <w:jc w:val="center"/>
        </w:pPr>
        <w:r>
          <w:fldChar w:fldCharType="begin"/>
        </w:r>
        <w:r>
          <w:instrText>PAGE   \* MERGEFORMAT</w:instrText>
        </w:r>
        <w:r>
          <w:fldChar w:fldCharType="separate"/>
        </w:r>
        <w:r w:rsidR="0010661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A97ED" w14:textId="77777777" w:rsidR="00BC28B6" w:rsidRDefault="00BC28B6" w:rsidP="007940A0">
      <w:pPr>
        <w:spacing w:after="0" w:line="240" w:lineRule="auto"/>
      </w:pPr>
      <w:r>
        <w:separator/>
      </w:r>
    </w:p>
  </w:footnote>
  <w:footnote w:type="continuationSeparator" w:id="0">
    <w:p w14:paraId="3B06F434" w14:textId="77777777" w:rsidR="00BC28B6" w:rsidRDefault="00BC28B6" w:rsidP="00794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B14"/>
    <w:multiLevelType w:val="hybridMultilevel"/>
    <w:tmpl w:val="E240738A"/>
    <w:lvl w:ilvl="0" w:tplc="FE688A02">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94C96"/>
    <w:multiLevelType w:val="multilevel"/>
    <w:tmpl w:val="A546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A0"/>
    <w:rsid w:val="00106611"/>
    <w:rsid w:val="00156AD5"/>
    <w:rsid w:val="001C2A5B"/>
    <w:rsid w:val="002772E3"/>
    <w:rsid w:val="00290785"/>
    <w:rsid w:val="00304DB1"/>
    <w:rsid w:val="0030730B"/>
    <w:rsid w:val="00330D68"/>
    <w:rsid w:val="003B10A2"/>
    <w:rsid w:val="003F09C8"/>
    <w:rsid w:val="00442B8F"/>
    <w:rsid w:val="00453670"/>
    <w:rsid w:val="004D7F3E"/>
    <w:rsid w:val="004E43C3"/>
    <w:rsid w:val="00574C06"/>
    <w:rsid w:val="006E6D20"/>
    <w:rsid w:val="00734CD9"/>
    <w:rsid w:val="00760141"/>
    <w:rsid w:val="007836CE"/>
    <w:rsid w:val="007940A0"/>
    <w:rsid w:val="00794711"/>
    <w:rsid w:val="008330C7"/>
    <w:rsid w:val="00862EA5"/>
    <w:rsid w:val="008B03C4"/>
    <w:rsid w:val="00961A28"/>
    <w:rsid w:val="00990C8F"/>
    <w:rsid w:val="009A7A66"/>
    <w:rsid w:val="00AA11A7"/>
    <w:rsid w:val="00B86C80"/>
    <w:rsid w:val="00BC28B6"/>
    <w:rsid w:val="00BF15F2"/>
    <w:rsid w:val="00C1532D"/>
    <w:rsid w:val="00CC1A6F"/>
    <w:rsid w:val="00CF01A2"/>
    <w:rsid w:val="00D8174E"/>
    <w:rsid w:val="00D94E94"/>
    <w:rsid w:val="00DA1984"/>
    <w:rsid w:val="00DA7542"/>
    <w:rsid w:val="00E47F07"/>
    <w:rsid w:val="00E63DAE"/>
    <w:rsid w:val="00F03B22"/>
    <w:rsid w:val="00F615C2"/>
    <w:rsid w:val="00F760CE"/>
    <w:rsid w:val="00F90CED"/>
    <w:rsid w:val="00FA690E"/>
    <w:rsid w:val="00FC7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42ED"/>
  <w15:chartTrackingRefBased/>
  <w15:docId w15:val="{1AB5D47A-0AFC-418A-BA6C-4D1FAD0C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11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Abstract">
    <w:name w:val="01 Abstract"/>
    <w:qFormat/>
    <w:rsid w:val="008330C7"/>
    <w:pPr>
      <w:spacing w:after="360" w:line="240" w:lineRule="auto"/>
      <w:ind w:left="1701"/>
      <w:jc w:val="both"/>
    </w:pPr>
    <w:rPr>
      <w:rFonts w:ascii="Arial" w:eastAsia="Times New Roman" w:hAnsi="Arial"/>
      <w:sz w:val="20"/>
      <w:szCs w:val="20"/>
      <w:lang w:eastAsia="it-IT"/>
    </w:rPr>
  </w:style>
  <w:style w:type="paragraph" w:customStyle="1" w:styleId="01TESTOARTICOLO">
    <w:name w:val="01 TESTO ARTICOLO"/>
    <w:qFormat/>
    <w:rsid w:val="008330C7"/>
    <w:pPr>
      <w:spacing w:after="0" w:line="360" w:lineRule="auto"/>
      <w:ind w:firstLine="567"/>
      <w:jc w:val="both"/>
    </w:pPr>
    <w:rPr>
      <w:rFonts w:eastAsia="Times New Roman"/>
      <w:lang w:eastAsia="it-IT"/>
    </w:rPr>
  </w:style>
  <w:style w:type="paragraph" w:customStyle="1" w:styleId="03TITOLETTOparagrafo">
    <w:name w:val="03 TITOLETTO paragrafo"/>
    <w:next w:val="01TESTOARTICOLO"/>
    <w:qFormat/>
    <w:rsid w:val="00DA7542"/>
    <w:pPr>
      <w:keepNext/>
      <w:spacing w:before="300" w:after="240" w:line="240" w:lineRule="auto"/>
      <w:jc w:val="both"/>
      <w:outlineLvl w:val="1"/>
    </w:pPr>
    <w:rPr>
      <w:rFonts w:ascii="Arial" w:eastAsia="Arial" w:hAnsi="Arial" w:cs="Arial"/>
      <w:b/>
      <w:i/>
      <w:sz w:val="22"/>
      <w:szCs w:val="22"/>
      <w:lang w:eastAsia="it-IT"/>
    </w:rPr>
  </w:style>
  <w:style w:type="paragraph" w:customStyle="1" w:styleId="03Titolettosottoparagrafo">
    <w:name w:val="03 Titoletto sottoparagrafo"/>
    <w:basedOn w:val="03TITOLETTOparagrafo"/>
    <w:next w:val="01TESTOARTICOLO"/>
    <w:qFormat/>
    <w:rsid w:val="008B03C4"/>
    <w:pPr>
      <w:spacing w:before="240"/>
      <w:outlineLvl w:val="2"/>
    </w:pPr>
    <w:rPr>
      <w:b w:val="0"/>
    </w:rPr>
  </w:style>
  <w:style w:type="paragraph" w:customStyle="1" w:styleId="05Autore">
    <w:name w:val="05 Autore"/>
    <w:next w:val="01TESTOARTICOLO"/>
    <w:qFormat/>
    <w:rsid w:val="008330C7"/>
    <w:pPr>
      <w:spacing w:before="200" w:after="120" w:line="240" w:lineRule="auto"/>
    </w:pPr>
    <w:rPr>
      <w:rFonts w:ascii="Arial" w:eastAsia="Times New Roman" w:hAnsi="Arial"/>
      <w:b/>
      <w:sz w:val="20"/>
      <w:szCs w:val="20"/>
      <w:lang w:eastAsia="it-IT"/>
    </w:rPr>
  </w:style>
  <w:style w:type="paragraph" w:customStyle="1" w:styleId="05Qualifica">
    <w:name w:val="05 Qualifica"/>
    <w:rsid w:val="008330C7"/>
    <w:pPr>
      <w:spacing w:after="0" w:line="240" w:lineRule="auto"/>
    </w:pPr>
    <w:rPr>
      <w:rFonts w:ascii="Arial" w:eastAsia="Times New Roman" w:hAnsi="Arial"/>
      <w:bCs/>
      <w:iCs/>
      <w:sz w:val="20"/>
      <w:szCs w:val="20"/>
      <w:lang w:eastAsia="it-IT"/>
    </w:rPr>
  </w:style>
  <w:style w:type="paragraph" w:customStyle="1" w:styleId="05TITOLONE">
    <w:name w:val="05 TITOLONE"/>
    <w:qFormat/>
    <w:rsid w:val="008B03C4"/>
    <w:pPr>
      <w:spacing w:after="0" w:line="240" w:lineRule="auto"/>
      <w:jc w:val="center"/>
      <w:outlineLvl w:val="0"/>
    </w:pPr>
    <w:rPr>
      <w:rFonts w:eastAsia="Calibri"/>
      <w:b/>
      <w:sz w:val="32"/>
      <w:szCs w:val="36"/>
    </w:rPr>
  </w:style>
  <w:style w:type="paragraph" w:customStyle="1" w:styleId="05bSottotitolone">
    <w:name w:val="05b Sottotitolone"/>
    <w:qFormat/>
    <w:rsid w:val="008B03C4"/>
    <w:pPr>
      <w:spacing w:after="240" w:line="240" w:lineRule="auto"/>
      <w:jc w:val="center"/>
      <w:outlineLvl w:val="0"/>
    </w:pPr>
    <w:rPr>
      <w:rFonts w:eastAsia="Calibri"/>
      <w:sz w:val="28"/>
      <w:szCs w:val="32"/>
    </w:rPr>
  </w:style>
  <w:style w:type="paragraph" w:customStyle="1" w:styleId="02NOTA">
    <w:name w:val="02 NOTA"/>
    <w:link w:val="02NOTACarattere"/>
    <w:qFormat/>
    <w:rsid w:val="004D7F3E"/>
    <w:pPr>
      <w:spacing w:after="0" w:line="360" w:lineRule="auto"/>
      <w:jc w:val="both"/>
    </w:pPr>
    <w:rPr>
      <w:rFonts w:ascii="Arial" w:eastAsia="Times New Roman" w:hAnsi="Arial" w:cs="Arial"/>
      <w:sz w:val="22"/>
      <w:szCs w:val="22"/>
      <w:lang w:eastAsia="it-IT"/>
    </w:rPr>
  </w:style>
  <w:style w:type="character" w:customStyle="1" w:styleId="02NOTACarattere">
    <w:name w:val="02 NOTA Carattere"/>
    <w:basedOn w:val="Carpredefinitoparagrafo"/>
    <w:link w:val="02NOTA"/>
    <w:rsid w:val="004D7F3E"/>
    <w:rPr>
      <w:rFonts w:ascii="Arial" w:eastAsia="Times New Roman" w:hAnsi="Arial" w:cs="Arial"/>
      <w:sz w:val="22"/>
      <w:szCs w:val="22"/>
      <w:lang w:eastAsia="it-IT"/>
    </w:rPr>
  </w:style>
  <w:style w:type="paragraph" w:styleId="NormaleWeb">
    <w:name w:val="Normal (Web)"/>
    <w:basedOn w:val="Normale"/>
    <w:uiPriority w:val="99"/>
    <w:semiHidden/>
    <w:unhideWhenUsed/>
    <w:rsid w:val="007940A0"/>
    <w:pPr>
      <w:spacing w:before="100" w:beforeAutospacing="1" w:after="100" w:afterAutospacing="1" w:line="240" w:lineRule="auto"/>
    </w:pPr>
    <w:rPr>
      <w:rFonts w:eastAsia="Times New Roman"/>
      <w:lang w:eastAsia="it-IT"/>
    </w:rPr>
  </w:style>
  <w:style w:type="paragraph" w:styleId="Paragrafoelenco">
    <w:name w:val="List Paragraph"/>
    <w:basedOn w:val="Normale"/>
    <w:uiPriority w:val="34"/>
    <w:qFormat/>
    <w:rsid w:val="007940A0"/>
    <w:pPr>
      <w:spacing w:after="0" w:line="240" w:lineRule="auto"/>
      <w:ind w:left="720"/>
      <w:contextualSpacing/>
    </w:pPr>
    <w:rPr>
      <w:rFonts w:eastAsia="Times New Roman"/>
      <w:lang w:eastAsia="it-IT"/>
    </w:rPr>
  </w:style>
  <w:style w:type="paragraph" w:styleId="Intestazione">
    <w:name w:val="header"/>
    <w:basedOn w:val="Normale"/>
    <w:link w:val="IntestazioneCarattere"/>
    <w:uiPriority w:val="99"/>
    <w:unhideWhenUsed/>
    <w:rsid w:val="007940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40A0"/>
  </w:style>
  <w:style w:type="paragraph" w:styleId="Pidipagina">
    <w:name w:val="footer"/>
    <w:basedOn w:val="Normale"/>
    <w:link w:val="PidipaginaCarattere"/>
    <w:uiPriority w:val="99"/>
    <w:unhideWhenUsed/>
    <w:rsid w:val="007940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7B31-CBB7-41E3-BFF6-3979C20F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6327</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Costa</dc:creator>
  <cp:keywords/>
  <dc:description/>
  <cp:lastModifiedBy>Pietro Scalzo</cp:lastModifiedBy>
  <cp:revision>2</cp:revision>
  <dcterms:created xsi:type="dcterms:W3CDTF">2022-04-20T06:36:00Z</dcterms:created>
  <dcterms:modified xsi:type="dcterms:W3CDTF">2022-04-20T06:36:00Z</dcterms:modified>
</cp:coreProperties>
</file>