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9" w:rsidRDefault="002E0E15">
      <w:r>
        <w:rPr>
          <w:noProof/>
          <w:lang w:eastAsia="it-IT"/>
        </w:rPr>
        <w:drawing>
          <wp:inline distT="0" distB="0" distL="0" distR="0" wp14:anchorId="51264915" wp14:editId="3A0DD7A9">
            <wp:extent cx="6120130" cy="41313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15" w:rsidRPr="002E0E15" w:rsidRDefault="002E0E15" w:rsidP="002E0E15">
      <w:pPr>
        <w:spacing w:after="120" w:line="240" w:lineRule="auto"/>
        <w:jc w:val="both"/>
        <w:rPr>
          <w:b/>
        </w:rPr>
      </w:pPr>
      <w:r w:rsidRPr="002E0E15">
        <w:rPr>
          <w:b/>
        </w:rPr>
        <w:t>PREGHIERA DEL CAMMINO</w:t>
      </w:r>
    </w:p>
    <w:p w:rsidR="002E0E15" w:rsidRPr="002E0E15" w:rsidRDefault="002E0E15" w:rsidP="00EF197E">
      <w:pPr>
        <w:spacing w:after="0" w:line="240" w:lineRule="auto"/>
        <w:jc w:val="both"/>
      </w:pPr>
      <w:r w:rsidRPr="002E0E15">
        <w:t>Signore, illuminami e guidami nella fede, nella speranza e nella carità.</w:t>
      </w:r>
    </w:p>
    <w:p w:rsidR="002E0E15" w:rsidRPr="002E0E15" w:rsidRDefault="002E0E15" w:rsidP="00EF197E">
      <w:pPr>
        <w:spacing w:after="0" w:line="240" w:lineRule="auto"/>
        <w:jc w:val="both"/>
      </w:pPr>
      <w:r w:rsidRPr="002E0E15">
        <w:t>La strada che tu hai percorso sia da me seguita. Tutto ciò che tu ami sia da me amato.</w:t>
      </w:r>
    </w:p>
    <w:p w:rsidR="002E0E15" w:rsidRPr="002E0E15" w:rsidRDefault="002E0E15" w:rsidP="00EF197E">
      <w:pPr>
        <w:spacing w:after="0" w:line="240" w:lineRule="auto"/>
        <w:jc w:val="both"/>
      </w:pPr>
      <w:r w:rsidRPr="002E0E15">
        <w:t>Tu, Luce, illumina le mie tenebre. Tu, Forza, sorreggi la mia debolezza.</w:t>
      </w:r>
    </w:p>
    <w:p w:rsidR="002E0E15" w:rsidRPr="002E0E15" w:rsidRDefault="002E0E15" w:rsidP="00EF197E">
      <w:pPr>
        <w:spacing w:after="0" w:line="240" w:lineRule="auto"/>
        <w:jc w:val="both"/>
      </w:pPr>
      <w:r w:rsidRPr="002E0E15">
        <w:t>I miei occhi siano i tuoi occhi, le mie mani siano le tue mani, le mie spalle siano le tue.</w:t>
      </w:r>
    </w:p>
    <w:p w:rsidR="002E0E15" w:rsidRPr="002E0E15" w:rsidRDefault="002E0E15" w:rsidP="00EF197E">
      <w:pPr>
        <w:spacing w:after="0" w:line="240" w:lineRule="auto"/>
        <w:jc w:val="both"/>
      </w:pPr>
      <w:r w:rsidRPr="002E0E15">
        <w:t>Il mio cuore sia il tuo cuore, affinché i fratelli, tramite la mia umile e fedele presenza, possano incontrare te e, nella fede, vederti e amarti.</w:t>
      </w:r>
    </w:p>
    <w:p w:rsidR="008D5A1F" w:rsidRDefault="002E0E15" w:rsidP="00EF197E">
      <w:pPr>
        <w:spacing w:after="0" w:line="240" w:lineRule="auto"/>
        <w:jc w:val="both"/>
      </w:pPr>
      <w:r w:rsidRPr="002E0E15">
        <w:t>Signore, prendimi come sono e fammi come tu mi vuoi.</w:t>
      </w:r>
    </w:p>
    <w:p w:rsidR="002E0E15" w:rsidRPr="002E0E15" w:rsidRDefault="002E0E15" w:rsidP="00EF197E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</w:rPr>
      </w:pPr>
      <w:r w:rsidRPr="00144F05">
        <w:rPr>
          <w:b/>
        </w:rPr>
        <w:t>Benedizione del cammino</w:t>
      </w:r>
    </w:p>
    <w:p w:rsidR="008D5A1F" w:rsidRDefault="002E0E15" w:rsidP="00EF197E">
      <w:pPr>
        <w:spacing w:after="0" w:line="240" w:lineRule="auto"/>
        <w:jc w:val="both"/>
      </w:pPr>
      <w:r w:rsidRPr="002E0E15">
        <w:t>Dio onnipotente ed eterno, che guidasti il nostro padre Abramo, esule dalla sua terra e dalla sua stirpe, accompagnaci nel cammino e donaci la tua benedizione alla partenza, conforto e sostegno lungo la via, difesa ne</w:t>
      </w:r>
      <w:r w:rsidR="00EF197E">
        <w:t xml:space="preserve">i pericoli, perché raggiungiamo </w:t>
      </w:r>
      <w:r w:rsidRPr="002E0E15">
        <w:t>la mèta del pellegrinaggio, e torniamo felicemente alle nostre case.</w:t>
      </w:r>
    </w:p>
    <w:p w:rsidR="002E0E15" w:rsidRPr="002E0E15" w:rsidRDefault="002E0E15" w:rsidP="00EF197E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  <w:color w:val="FF0000"/>
        </w:rPr>
      </w:pPr>
      <w:r w:rsidRPr="00144F05">
        <w:rPr>
          <w:b/>
          <w:color w:val="FF0000"/>
        </w:rPr>
        <w:t>C</w:t>
      </w:r>
      <w:r w:rsidR="002E0E15">
        <w:rPr>
          <w:b/>
          <w:color w:val="FF0000"/>
        </w:rPr>
        <w:t>URA</w:t>
      </w:r>
    </w:p>
    <w:p w:rsidR="002E0E15" w:rsidRDefault="002E0E15" w:rsidP="00EF197E">
      <w:pPr>
        <w:spacing w:after="120" w:line="240" w:lineRule="auto"/>
        <w:jc w:val="both"/>
      </w:pPr>
      <w:r>
        <w:t>Dal primo libro dei Re (17,7-16)</w:t>
      </w:r>
    </w:p>
    <w:p w:rsidR="008D5A1F" w:rsidRDefault="002E0E15" w:rsidP="00EF197E">
      <w:pPr>
        <w:spacing w:after="120" w:line="240" w:lineRule="auto"/>
        <w:jc w:val="both"/>
      </w:pPr>
      <w:r>
        <w:t>Fu rivolta a lui la parola de</w:t>
      </w:r>
      <w:r w:rsidR="00EF197E">
        <w:t>l Signore: "</w:t>
      </w:r>
      <w:proofErr w:type="spellStart"/>
      <w:r w:rsidR="00EF197E">
        <w:t>Àlzati</w:t>
      </w:r>
      <w:proofErr w:type="spellEnd"/>
      <w:r w:rsidR="00EF197E">
        <w:t xml:space="preserve">, va' a </w:t>
      </w:r>
      <w:proofErr w:type="spellStart"/>
      <w:r w:rsidR="00EF197E">
        <w:t>Sarep</w:t>
      </w:r>
      <w:r>
        <w:t>ta</w:t>
      </w:r>
      <w:proofErr w:type="spellEnd"/>
      <w:r>
        <w:t xml:space="preserve"> di Sidone; ecco, io là ho dato ordine a una vedova di sostenerti". Egli si alzò e andò a </w:t>
      </w:r>
      <w:proofErr w:type="spellStart"/>
      <w:r>
        <w:t>Sarepta</w:t>
      </w:r>
      <w:proofErr w:type="spellEnd"/>
      <w:r>
        <w:t>. Arrivato alla porta della città, ecco una vedova che raccoglieva legna. La chiamò e le disse: "Prendimi un po' d'acqua in un va-so, perché io possa ber</w:t>
      </w:r>
      <w:r w:rsidR="00EF197E">
        <w:t>e". Mentre quella andava a pren</w:t>
      </w:r>
      <w:r>
        <w:t>derla, le gridò: "Per favore, prendimi anche un pezzo di pane". Quella rispose: "Per la vita del Signore, tuo Dio, non ho nulla di cotto, ma solo un pugno di farina nella giara e un po' d'olio nell'orcio; ora raccolgo due pezzi di legna, dopo andrò a prepararla per me e per mio figlio: la mangeremo e poi moriremo". Elia le disse: "Non te-mere; va' a fare come hai detto. Prima però prepara una piccola focaccia per me</w:t>
      </w:r>
      <w:r w:rsidR="00EF197E">
        <w:t xml:space="preserve"> e portamela; quindi ne prepare</w:t>
      </w:r>
      <w:r>
        <w:t>rai per te e per tuo figlio, poiché</w:t>
      </w:r>
      <w:bookmarkStart w:id="0" w:name="_GoBack"/>
      <w:bookmarkEnd w:id="0"/>
      <w:r>
        <w:t xml:space="preserve"> così dice il Signore, Dio d'Israele: "La farina della giara non si esaurirà e l'orcio dell'olio non diminuirà fino al giorno in cui il Signore manderà la pioggia sulla faccia della terra"". Quella an-dò e fece come aveva detto Elia; poi mangiarono lei, lui e la casa di lei per diversi giorni. La farina della giara non venne meno e l'orcio dell'olio no</w:t>
      </w:r>
      <w:r w:rsidR="00EF197E">
        <w:t>n dimi</w:t>
      </w:r>
      <w:r>
        <w:t>nuì, secondo la parola che il Signore aveva pronunciato per mezzo di Elia.</w:t>
      </w:r>
    </w:p>
    <w:p w:rsidR="00E17732" w:rsidRDefault="00EF197E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6" w:history="1">
        <w:r w:rsidR="00E17732" w:rsidRPr="00EF197E">
          <w:rPr>
            <w:rStyle w:val="Collegamentoipertestuale"/>
          </w:rPr>
          <w:t>VID</w:t>
        </w:r>
        <w:r w:rsidR="00E17732" w:rsidRPr="00EF197E">
          <w:rPr>
            <w:rStyle w:val="Collegamentoipertestuale"/>
          </w:rPr>
          <w:t>E</w:t>
        </w:r>
        <w:r w:rsidR="00E17732" w:rsidRPr="00EF197E">
          <w:rPr>
            <w:rStyle w:val="Collegamentoipertestuale"/>
          </w:rPr>
          <w:t>O</w:t>
        </w:r>
      </w:hyperlink>
      <w:r w:rsidR="00E17732">
        <w:t xml:space="preserve"> </w:t>
      </w:r>
      <w:r w:rsidR="0034090B">
        <w:t>della tappa (percorso e foto)</w:t>
      </w:r>
    </w:p>
    <w:p w:rsidR="0034090B" w:rsidRDefault="00EF197E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7" w:history="1">
        <w:r w:rsidR="0034090B" w:rsidRPr="00EF197E">
          <w:rPr>
            <w:rStyle w:val="Collegamentoipertestuale"/>
          </w:rPr>
          <w:t>RACCO</w:t>
        </w:r>
        <w:r w:rsidR="0034090B" w:rsidRPr="00EF197E">
          <w:rPr>
            <w:rStyle w:val="Collegamentoipertestuale"/>
          </w:rPr>
          <w:t>N</w:t>
        </w:r>
        <w:r w:rsidR="0034090B" w:rsidRPr="00EF197E">
          <w:rPr>
            <w:rStyle w:val="Collegamentoipertestuale"/>
          </w:rPr>
          <w:t>TO</w:t>
        </w:r>
      </w:hyperlink>
      <w:r w:rsidR="0034090B">
        <w:t xml:space="preserve"> della tappa (a cura di </w:t>
      </w:r>
      <w:r>
        <w:t>Francesco M.</w:t>
      </w:r>
      <w:r w:rsidR="0034090B">
        <w:t xml:space="preserve">, </w:t>
      </w:r>
      <w:r>
        <w:t>seminarista di Roma</w:t>
      </w:r>
      <w:r w:rsidR="0034090B">
        <w:t>)</w:t>
      </w:r>
    </w:p>
    <w:p w:rsidR="00EF197E" w:rsidRDefault="00EF197E" w:rsidP="00EF197E">
      <w:pPr>
        <w:pStyle w:val="Paragrafoelenco"/>
        <w:numPr>
          <w:ilvl w:val="0"/>
          <w:numId w:val="1"/>
        </w:numPr>
        <w:spacing w:after="120" w:line="240" w:lineRule="auto"/>
      </w:pPr>
      <w:hyperlink r:id="rId8" w:history="1">
        <w:r w:rsidRPr="00EF197E">
          <w:rPr>
            <w:rStyle w:val="Collegamentoipertestuale"/>
          </w:rPr>
          <w:t>Abbi cura di me</w:t>
        </w:r>
      </w:hyperlink>
      <w:r w:rsidRPr="00EF197E">
        <w:t xml:space="preserve"> </w:t>
      </w:r>
      <w:r>
        <w:t xml:space="preserve"> - </w:t>
      </w:r>
      <w:r w:rsidRPr="00EF197E">
        <w:t xml:space="preserve">Simone </w:t>
      </w:r>
      <w:proofErr w:type="spellStart"/>
      <w:r w:rsidRPr="00EF197E">
        <w:t>Cristicchi</w:t>
      </w:r>
      <w:proofErr w:type="spellEnd"/>
      <w:r w:rsidRPr="00EF197E">
        <w:t xml:space="preserve"> </w:t>
      </w:r>
      <w:r w:rsidRPr="00EF197E">
        <w:t>(</w:t>
      </w:r>
      <w:proofErr w:type="spellStart"/>
      <w:r w:rsidRPr="00EF197E">
        <w:t>Official</w:t>
      </w:r>
      <w:proofErr w:type="spellEnd"/>
      <w:r w:rsidRPr="00EF197E">
        <w:t xml:space="preserve"> Video - Sanremo 2019)</w:t>
      </w:r>
    </w:p>
    <w:p w:rsidR="00857FC1" w:rsidRDefault="00857FC1" w:rsidP="00857FC1">
      <w:pPr>
        <w:spacing w:after="120" w:line="240" w:lineRule="auto"/>
      </w:pPr>
      <w:r>
        <w:t>GALLERIA FOTOGRAFICA</w:t>
      </w:r>
    </w:p>
    <w:sectPr w:rsidR="00857FC1" w:rsidSect="00857FC1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5FBF"/>
    <w:multiLevelType w:val="hybridMultilevel"/>
    <w:tmpl w:val="C7D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144F05"/>
    <w:rsid w:val="002E0E15"/>
    <w:rsid w:val="003337FA"/>
    <w:rsid w:val="0034090B"/>
    <w:rsid w:val="003E6AD9"/>
    <w:rsid w:val="00857FC1"/>
    <w:rsid w:val="008D5A1F"/>
    <w:rsid w:val="00E17732"/>
    <w:rsid w:val="00EF197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6EC"/>
  <w15:chartTrackingRefBased/>
  <w15:docId w15:val="{F77804D2-4D83-4D67-AD3F-B8B1B1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0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6zza76p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ettopolicoro.it/wp-content/uploads/sites/2/2021/08/24-agosto_Secondo-gio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ve.cc/view/v1Ow3Gk2EE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4</cp:revision>
  <cp:lastPrinted>2021-09-01T14:25:00Z</cp:lastPrinted>
  <dcterms:created xsi:type="dcterms:W3CDTF">2021-09-01T14:15:00Z</dcterms:created>
  <dcterms:modified xsi:type="dcterms:W3CDTF">2021-09-01T14:30:00Z</dcterms:modified>
</cp:coreProperties>
</file>