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D9" w:rsidRDefault="009C1509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CB78F76" wp14:editId="090792DD">
            <wp:simplePos x="0" y="0"/>
            <wp:positionH relativeFrom="margin">
              <wp:posOffset>2445385</wp:posOffset>
            </wp:positionH>
            <wp:positionV relativeFrom="margin">
              <wp:posOffset>283845</wp:posOffset>
            </wp:positionV>
            <wp:extent cx="3644900" cy="2734310"/>
            <wp:effectExtent l="152400" t="152400" r="355600" b="370840"/>
            <wp:wrapSquare wrapText="bothSides"/>
            <wp:docPr id="3" name="Immagine 3" descr="http://www.betaniaweb.org/wp-content/uploads/2017/09/1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taniaweb.org/wp-content/uploads/2017/09/14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734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509" w:rsidRDefault="009C1509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40FB0E7" wp14:editId="690247E9">
            <wp:simplePos x="0" y="0"/>
            <wp:positionH relativeFrom="margin">
              <wp:posOffset>-30480</wp:posOffset>
            </wp:positionH>
            <wp:positionV relativeFrom="margin">
              <wp:posOffset>718185</wp:posOffset>
            </wp:positionV>
            <wp:extent cx="3738245" cy="2803525"/>
            <wp:effectExtent l="152400" t="152400" r="357505" b="358775"/>
            <wp:wrapSquare wrapText="bothSides"/>
            <wp:docPr id="4" name="Immagine 4" descr="http://www.betaniaweb.org/wp-content/uploads/2017/08/3.-Centro-Giovanile-Padre-Minozzi-Policor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taniaweb.org/wp-content/uploads/2017/08/3.-Centro-Giovanile-Padre-Minozzi-Policor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45" cy="280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A92" w:rsidRDefault="00182A92" w:rsidP="00EF197E">
      <w:pPr>
        <w:spacing w:after="120" w:line="240" w:lineRule="auto"/>
        <w:jc w:val="both"/>
        <w:rPr>
          <w:b/>
          <w:color w:val="FF0000"/>
        </w:rPr>
      </w:pPr>
      <w:bookmarkStart w:id="0" w:name="_GoBack"/>
      <w:bookmarkEnd w:id="0"/>
    </w:p>
    <w:p w:rsidR="009C1509" w:rsidRDefault="009C1509" w:rsidP="00EF197E">
      <w:pPr>
        <w:spacing w:after="120" w:line="240" w:lineRule="auto"/>
        <w:jc w:val="both"/>
        <w:rPr>
          <w:b/>
          <w:color w:val="FF0000"/>
        </w:rPr>
      </w:pPr>
    </w:p>
    <w:p w:rsidR="00144F05" w:rsidRPr="00144F05" w:rsidRDefault="00144F05" w:rsidP="00EF197E">
      <w:pPr>
        <w:spacing w:after="120" w:line="240" w:lineRule="auto"/>
        <w:jc w:val="both"/>
        <w:rPr>
          <w:b/>
          <w:color w:val="FF0000"/>
        </w:rPr>
      </w:pPr>
      <w:r w:rsidRPr="00144F05">
        <w:rPr>
          <w:b/>
          <w:color w:val="FF0000"/>
        </w:rPr>
        <w:t>C</w:t>
      </w:r>
      <w:r w:rsidR="009C1509">
        <w:rPr>
          <w:b/>
          <w:color w:val="FF0000"/>
        </w:rPr>
        <w:t>ELEBRAZIONE</w:t>
      </w:r>
    </w:p>
    <w:p w:rsidR="009C1509" w:rsidRDefault="009C1509" w:rsidP="009C1509">
      <w:pPr>
        <w:spacing w:after="120" w:line="240" w:lineRule="auto"/>
        <w:jc w:val="both"/>
      </w:pPr>
      <w:r>
        <w:t>Dal primo libro dei Re (2,1-13)</w:t>
      </w:r>
    </w:p>
    <w:p w:rsidR="009C1509" w:rsidRDefault="009C1509" w:rsidP="009C1509">
      <w:pPr>
        <w:spacing w:after="120" w:line="240" w:lineRule="auto"/>
        <w:jc w:val="both"/>
      </w:pPr>
      <w:r>
        <w:t xml:space="preserve">Quando il Signore stava per far salire al cielo in un turbine Elia, </w:t>
      </w:r>
      <w:r>
        <w:t xml:space="preserve">questi partì da </w:t>
      </w:r>
      <w:proofErr w:type="spellStart"/>
      <w:r>
        <w:t>Gàlgala</w:t>
      </w:r>
      <w:proofErr w:type="spellEnd"/>
      <w:r>
        <w:t xml:space="preserve"> con Eli</w:t>
      </w:r>
      <w:r>
        <w:t>seo. Elia disse a Elis</w:t>
      </w:r>
      <w:r>
        <w:t>eo: "Rimani qui, perché il Si</w:t>
      </w:r>
      <w:r>
        <w:t>gnore mi manda fino a Betel". Eliseo rispose: "Per la vita del Signore e per la tua stessa vita, non ti lascerò". Scesero a Betel. I figli dei profeti che erano a Betel andarono incontro a Eliseo e gli dissero: "Non sai tu che</w:t>
      </w:r>
      <w:r>
        <w:t xml:space="preserve"> oggi il Signore por</w:t>
      </w:r>
      <w:r>
        <w:t>terà via il tuo signore al di sopra della tua te-sta?". Ed egli rispose: "Lo so anch'io; tace-te!". Elia gli disse: "Eliseo, rimani qui, perché il Signore mi manda a Gerico". Egli rispose: "Per la vita del Signore e per la tua stessa vita, non ti lascerò"; e andarono a Gerico. I figli dei profeti che erano a Gerico si avvicinarono a Eliseo e gli dissero: "Non sai tu che oggi il Signore porterà via il tuo signore al</w:t>
      </w:r>
      <w:r>
        <w:t xml:space="preserve"> di sopra della tua testa?". Ri</w:t>
      </w:r>
      <w:r>
        <w:t>spose: "Lo so anch'io; tacete!". Elia gli d</w:t>
      </w:r>
      <w:r>
        <w:t>isse: "Rimani qui, perché il Si</w:t>
      </w:r>
      <w:r>
        <w:t>gnore mi manda al Giordano". Egli rispose: "Per la vita del Signore e</w:t>
      </w:r>
    </w:p>
    <w:p w:rsidR="009C1509" w:rsidRDefault="009C1509" w:rsidP="009C1509">
      <w:pPr>
        <w:spacing w:after="120" w:line="240" w:lineRule="auto"/>
        <w:jc w:val="both"/>
      </w:pPr>
      <w:r>
        <w:t>per la tua stessa</w:t>
      </w:r>
      <w:r>
        <w:t xml:space="preserve"> vita, non ti lascerò". E proce</w:t>
      </w:r>
      <w:r>
        <w:t>dettero insieme. Cinquanta uomini, tra i figli dei profeti, li seguirono e si fermarono di fronte, a distanza; loro due si fermarono al Giordano. Elia prese il suo mantel</w:t>
      </w:r>
      <w:r>
        <w:t>lo, l'arrotolò e percosse le ac</w:t>
      </w:r>
      <w:r>
        <w:t>que, che si divise</w:t>
      </w:r>
      <w:r>
        <w:t>ro di qua e di là; loro due pas</w:t>
      </w:r>
      <w:r>
        <w:t>sarono sull'asciutto. Appena furono passati, Elia disse a Eliseo: "Domanda che cosa io debba fare per te, prima che si</w:t>
      </w:r>
      <w:r>
        <w:t>a portato via da te". Eliseo ri</w:t>
      </w:r>
      <w:r>
        <w:t>spose: "Due terzi del tuo spirito siano in me". Egli soggiun</w:t>
      </w:r>
      <w:r>
        <w:t>se: "Tu pretendi una cosa diffi</w:t>
      </w:r>
      <w:r>
        <w:t xml:space="preserve">cile! Sia per te così, se mi vedrai quando sarò portato </w:t>
      </w:r>
      <w:r>
        <w:t>via da te; altrimenti non avver</w:t>
      </w:r>
      <w:r>
        <w:t>rà". Mentre continuavano a cammin</w:t>
      </w:r>
      <w:r>
        <w:t>are conver</w:t>
      </w:r>
      <w:r>
        <w:t xml:space="preserve">sando, ecco un carro di fuoco e cavalli di fuoco si interposero fra loro due. Elia salì nel turbine verso il cielo. Eliseo guardava e gridava: "Padre mio, padre mio, carro d'Israele e suoi destrieri!". E non lo vide più. Allora afferrò le proprie vesti e le </w:t>
      </w:r>
      <w:r>
        <w:t>lacerò in due pezzi. Quindi rac</w:t>
      </w:r>
      <w:r>
        <w:t>colse il mantello, che era caduto a Elia, e tornò indietro, fermandosi sulla riva del Giordano.</w:t>
      </w:r>
    </w:p>
    <w:p w:rsidR="009C1509" w:rsidRDefault="009C1509" w:rsidP="009C1509">
      <w:pPr>
        <w:pStyle w:val="Paragrafoelenco"/>
        <w:numPr>
          <w:ilvl w:val="0"/>
          <w:numId w:val="2"/>
        </w:numPr>
        <w:spacing w:after="120" w:line="240" w:lineRule="auto"/>
        <w:jc w:val="both"/>
      </w:pPr>
      <w:r>
        <w:t>RIASSUNTO delle giornate (a cura di Nicola, seminarista di Potenza)</w:t>
      </w:r>
    </w:p>
    <w:sectPr w:rsidR="009C1509" w:rsidSect="008D06B0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294"/>
    <w:multiLevelType w:val="hybridMultilevel"/>
    <w:tmpl w:val="1924B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05FBF"/>
    <w:multiLevelType w:val="hybridMultilevel"/>
    <w:tmpl w:val="23C21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05"/>
    <w:rsid w:val="000E7B3E"/>
    <w:rsid w:val="00144F05"/>
    <w:rsid w:val="00182A92"/>
    <w:rsid w:val="0022465B"/>
    <w:rsid w:val="002E0E15"/>
    <w:rsid w:val="003337FA"/>
    <w:rsid w:val="0034090B"/>
    <w:rsid w:val="003E6AD9"/>
    <w:rsid w:val="005115F1"/>
    <w:rsid w:val="00857FC1"/>
    <w:rsid w:val="008D06B0"/>
    <w:rsid w:val="008D5A1F"/>
    <w:rsid w:val="009C1509"/>
    <w:rsid w:val="00E17732"/>
    <w:rsid w:val="00E65840"/>
    <w:rsid w:val="00EF197E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46EC"/>
  <w15:chartTrackingRefBased/>
  <w15:docId w15:val="{F77804D2-4D83-4D67-AD3F-B8B1B161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77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337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90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5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Scalzo</dc:creator>
  <cp:keywords/>
  <dc:description/>
  <cp:lastModifiedBy>Pietro Scalzo</cp:lastModifiedBy>
  <cp:revision>2</cp:revision>
  <cp:lastPrinted>2021-09-01T15:17:00Z</cp:lastPrinted>
  <dcterms:created xsi:type="dcterms:W3CDTF">2021-09-01T15:32:00Z</dcterms:created>
  <dcterms:modified xsi:type="dcterms:W3CDTF">2021-09-01T15:32:00Z</dcterms:modified>
</cp:coreProperties>
</file>