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AE" w:rsidRPr="00FF66F8" w:rsidRDefault="009764AE" w:rsidP="009764AE">
      <w:pPr>
        <w:pBdr>
          <w:top w:val="single" w:sz="4" w:space="1" w:color="auto"/>
          <w:left w:val="single" w:sz="4" w:space="4" w:color="auto"/>
          <w:bottom w:val="single" w:sz="4" w:space="1" w:color="auto"/>
          <w:right w:val="single" w:sz="4" w:space="4" w:color="auto"/>
        </w:pBdr>
        <w:spacing w:after="0" w:line="240" w:lineRule="auto"/>
        <w:jc w:val="center"/>
        <w:rPr>
          <w:rFonts w:ascii="Kunstler Script" w:hAnsi="Kunstler Script"/>
          <w:b/>
          <w:color w:val="943634"/>
          <w:sz w:val="28"/>
        </w:rPr>
      </w:pPr>
      <w:r w:rsidRPr="00FF66F8">
        <w:rPr>
          <w:rFonts w:ascii="Kunstler Script" w:hAnsi="Kunstler Script"/>
          <w:b/>
          <w:color w:val="943634"/>
          <w:sz w:val="28"/>
        </w:rPr>
        <w:t>Conferenza Episcopale  Italiana</w:t>
      </w:r>
    </w:p>
    <w:p w:rsidR="009764AE" w:rsidRPr="00FF66F8" w:rsidRDefault="009764AE" w:rsidP="009764A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mallCaps/>
          <w:sz w:val="20"/>
        </w:rPr>
      </w:pPr>
      <w:r w:rsidRPr="00FF66F8">
        <w:rPr>
          <w:rFonts w:ascii="Times New Roman" w:hAnsi="Times New Roman"/>
          <w:smallCaps/>
          <w:sz w:val="20"/>
        </w:rPr>
        <w:t>Commissione Episcopale per il Laicato</w:t>
      </w:r>
    </w:p>
    <w:p w:rsidR="009764AE" w:rsidRPr="00FF66F8" w:rsidRDefault="009764AE" w:rsidP="009764A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mallCaps/>
          <w:sz w:val="20"/>
        </w:rPr>
      </w:pPr>
      <w:r w:rsidRPr="00FF66F8">
        <w:rPr>
          <w:rFonts w:ascii="Times New Roman" w:hAnsi="Times New Roman"/>
          <w:smallCaps/>
          <w:sz w:val="20"/>
        </w:rPr>
        <w:t xml:space="preserve">Commissione Episcopale per </w:t>
      </w:r>
      <w:smartTag w:uri="urn:schemas-microsoft-com:office:smarttags" w:element="PersonName">
        <w:smartTagPr>
          <w:attr w:name="ProductID" w:val="LA FAMIGLIA E"/>
        </w:smartTagPr>
        <w:r w:rsidRPr="00FF66F8">
          <w:rPr>
            <w:rFonts w:ascii="Times New Roman" w:hAnsi="Times New Roman"/>
            <w:smallCaps/>
            <w:sz w:val="20"/>
          </w:rPr>
          <w:t>la Famiglia e</w:t>
        </w:r>
      </w:smartTag>
      <w:r w:rsidRPr="00FF66F8">
        <w:rPr>
          <w:rFonts w:ascii="Times New Roman" w:hAnsi="Times New Roman"/>
          <w:smallCaps/>
          <w:sz w:val="20"/>
        </w:rPr>
        <w:t xml:space="preserve"> </w:t>
      </w:r>
      <w:smartTag w:uri="urn:schemas-microsoft-com:office:smarttags" w:element="PersonName">
        <w:smartTagPr>
          <w:attr w:name="ProductID" w:val="LA VITA"/>
        </w:smartTagPr>
        <w:r w:rsidRPr="00FF66F8">
          <w:rPr>
            <w:rFonts w:ascii="Times New Roman" w:hAnsi="Times New Roman"/>
            <w:smallCaps/>
            <w:sz w:val="20"/>
          </w:rPr>
          <w:t>la Vita</w:t>
        </w:r>
      </w:smartTag>
    </w:p>
    <w:p w:rsidR="009764AE" w:rsidRPr="00FF66F8" w:rsidRDefault="009764AE" w:rsidP="009764A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mallCaps/>
          <w:sz w:val="20"/>
        </w:rPr>
      </w:pPr>
      <w:r w:rsidRPr="00FF66F8">
        <w:rPr>
          <w:rFonts w:ascii="Times New Roman" w:hAnsi="Times New Roman"/>
          <w:smallCaps/>
          <w:sz w:val="20"/>
        </w:rPr>
        <w:t xml:space="preserve">Commissione Episcopale per i problemi sociali e il lavoro, </w:t>
      </w:r>
      <w:smartTag w:uri="urn:schemas-microsoft-com:office:smarttags" w:element="PersonName">
        <w:smartTagPr>
          <w:attr w:name="ProductID" w:val="LA GIUSTIZIA E"/>
        </w:smartTagPr>
        <w:r w:rsidRPr="00FF66F8">
          <w:rPr>
            <w:rFonts w:ascii="Times New Roman" w:hAnsi="Times New Roman"/>
            <w:smallCaps/>
            <w:sz w:val="20"/>
          </w:rPr>
          <w:t>la giustizia e</w:t>
        </w:r>
      </w:smartTag>
      <w:r w:rsidRPr="00FF66F8">
        <w:rPr>
          <w:rFonts w:ascii="Times New Roman" w:hAnsi="Times New Roman"/>
          <w:smallCaps/>
          <w:sz w:val="20"/>
        </w:rPr>
        <w:t xml:space="preserve"> </w:t>
      </w:r>
      <w:smartTag w:uri="urn:schemas-microsoft-com:office:smarttags" w:element="PersonName">
        <w:smartTagPr>
          <w:attr w:name="ProductID" w:val="LA PACE"/>
        </w:smartTagPr>
        <w:r w:rsidRPr="00FF66F8">
          <w:rPr>
            <w:rFonts w:ascii="Times New Roman" w:hAnsi="Times New Roman"/>
            <w:smallCaps/>
            <w:sz w:val="20"/>
          </w:rPr>
          <w:t>la pace</w:t>
        </w:r>
      </w:smartTag>
    </w:p>
    <w:p w:rsidR="009764AE" w:rsidRPr="00FF66F8" w:rsidRDefault="009764AE" w:rsidP="009764A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color w:val="632423"/>
          <w:sz w:val="18"/>
          <w:szCs w:val="36"/>
        </w:rPr>
      </w:pPr>
    </w:p>
    <w:p w:rsidR="009764AE" w:rsidRPr="00FF66F8" w:rsidRDefault="009764AE" w:rsidP="009764A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color w:val="632423"/>
          <w:sz w:val="18"/>
          <w:szCs w:val="36"/>
        </w:rPr>
      </w:pPr>
      <w:r w:rsidRPr="00FF66F8">
        <w:rPr>
          <w:rFonts w:ascii="Times New Roman" w:hAnsi="Times New Roman"/>
          <w:b/>
          <w:color w:val="632423"/>
          <w:sz w:val="18"/>
          <w:szCs w:val="36"/>
        </w:rPr>
        <w:t xml:space="preserve">“NELLA PRECARIETÀ, </w:t>
      </w:r>
      <w:smartTag w:uri="urn:schemas-microsoft-com:office:smarttags" w:element="PersonName">
        <w:smartTagPr>
          <w:attr w:name="ProductID" w:val="LA SPERANZA"/>
        </w:smartTagPr>
        <w:r w:rsidRPr="00FF66F8">
          <w:rPr>
            <w:rFonts w:ascii="Times New Roman" w:hAnsi="Times New Roman"/>
            <w:b/>
            <w:color w:val="632423"/>
            <w:sz w:val="18"/>
            <w:szCs w:val="36"/>
          </w:rPr>
          <w:t>LA SPERANZA</w:t>
        </w:r>
      </w:smartTag>
      <w:r w:rsidRPr="00FF66F8">
        <w:rPr>
          <w:rFonts w:ascii="Times New Roman" w:hAnsi="Times New Roman"/>
          <w:b/>
          <w:color w:val="632423"/>
          <w:sz w:val="18"/>
          <w:szCs w:val="36"/>
        </w:rPr>
        <w:t>”</w:t>
      </w:r>
    </w:p>
    <w:p w:rsidR="009764AE" w:rsidRPr="00FF66F8" w:rsidRDefault="009764AE" w:rsidP="009764A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color w:val="632423"/>
          <w:sz w:val="18"/>
          <w:szCs w:val="36"/>
        </w:rPr>
      </w:pPr>
      <w:r w:rsidRPr="00FF66F8">
        <w:rPr>
          <w:rFonts w:ascii="Times New Roman" w:hAnsi="Times New Roman"/>
          <w:b/>
          <w:color w:val="632423"/>
          <w:sz w:val="18"/>
          <w:szCs w:val="36"/>
        </w:rPr>
        <w:t>Educare alla speranza in un tempo di precarietà,</w:t>
      </w:r>
    </w:p>
    <w:p w:rsidR="009764AE" w:rsidRPr="00FF66F8" w:rsidRDefault="009764AE" w:rsidP="009764AE">
      <w:pPr>
        <w:pBdr>
          <w:top w:val="single" w:sz="4" w:space="1" w:color="auto"/>
          <w:left w:val="single" w:sz="4" w:space="4" w:color="auto"/>
          <w:bottom w:val="single" w:sz="4" w:space="1" w:color="auto"/>
          <w:right w:val="single" w:sz="4" w:space="4" w:color="auto"/>
        </w:pBdr>
        <w:jc w:val="center"/>
        <w:rPr>
          <w:rFonts w:ascii="Times New Roman" w:hAnsi="Times New Roman"/>
          <w:b/>
          <w:color w:val="632423"/>
          <w:sz w:val="18"/>
          <w:szCs w:val="36"/>
        </w:rPr>
      </w:pPr>
      <w:r w:rsidRPr="00FF66F8">
        <w:rPr>
          <w:rFonts w:ascii="Times New Roman" w:hAnsi="Times New Roman"/>
          <w:b/>
          <w:color w:val="632423"/>
          <w:sz w:val="18"/>
          <w:szCs w:val="36"/>
        </w:rPr>
        <w:t>le giovani generazioni nella ricerca del lavoro e nel progettare la loro famiglia.</w:t>
      </w:r>
    </w:p>
    <w:p w:rsidR="009764AE" w:rsidRPr="00FF66F8" w:rsidRDefault="009764AE" w:rsidP="009764AE">
      <w:pPr>
        <w:pBdr>
          <w:top w:val="single" w:sz="4" w:space="1" w:color="auto"/>
          <w:left w:val="single" w:sz="4" w:space="4" w:color="auto"/>
          <w:bottom w:val="single" w:sz="4" w:space="1" w:color="auto"/>
          <w:right w:val="single" w:sz="4" w:space="4" w:color="auto"/>
        </w:pBdr>
        <w:spacing w:after="0"/>
        <w:jc w:val="center"/>
        <w:rPr>
          <w:rFonts w:ascii="Times New Roman" w:hAnsi="Times New Roman"/>
          <w:b/>
          <w:szCs w:val="36"/>
        </w:rPr>
      </w:pPr>
      <w:r w:rsidRPr="00FF66F8">
        <w:rPr>
          <w:rFonts w:ascii="Times New Roman" w:hAnsi="Times New Roman"/>
          <w:b/>
          <w:szCs w:val="36"/>
        </w:rPr>
        <w:t>CONVEGNO NAZIONALE</w:t>
      </w:r>
    </w:p>
    <w:p w:rsidR="009764AE" w:rsidRPr="00FF66F8" w:rsidRDefault="009764AE" w:rsidP="009764A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36"/>
        </w:rPr>
      </w:pPr>
      <w:r w:rsidRPr="00FF66F8">
        <w:rPr>
          <w:rFonts w:ascii="Times New Roman" w:hAnsi="Times New Roman"/>
          <w:b/>
          <w:sz w:val="20"/>
          <w:szCs w:val="36"/>
        </w:rPr>
        <w:t>Salerno, 24-26 ottobre 2014</w:t>
      </w:r>
    </w:p>
    <w:p w:rsidR="009764AE" w:rsidRDefault="009764AE" w:rsidP="00C612F9">
      <w:pPr>
        <w:spacing w:line="240" w:lineRule="auto"/>
        <w:ind w:left="2124" w:firstLine="708"/>
        <w:rPr>
          <w:rFonts w:ascii="Times New Roman" w:hAnsi="Times New Roman" w:cs="Times New Roman"/>
          <w:b/>
          <w:sz w:val="24"/>
          <w:szCs w:val="24"/>
        </w:rPr>
      </w:pPr>
    </w:p>
    <w:p w:rsidR="0039434B" w:rsidRPr="009764AE" w:rsidRDefault="00034F75" w:rsidP="0087776E">
      <w:pPr>
        <w:spacing w:line="240" w:lineRule="auto"/>
        <w:ind w:right="-1"/>
        <w:jc w:val="center"/>
        <w:rPr>
          <w:rFonts w:ascii="Times New Roman" w:hAnsi="Times New Roman" w:cs="Times New Roman"/>
          <w:b/>
          <w:sz w:val="24"/>
          <w:szCs w:val="24"/>
        </w:rPr>
      </w:pPr>
      <w:bookmarkStart w:id="0" w:name="_GoBack"/>
      <w:bookmarkEnd w:id="0"/>
      <w:r w:rsidRPr="00034F75">
        <w:rPr>
          <w:rFonts w:ascii="Times New Roman" w:hAnsi="Times New Roman" w:cs="Times New Roman"/>
          <w:b/>
          <w:sz w:val="24"/>
          <w:szCs w:val="24"/>
        </w:rPr>
        <w:t>INTRODUZIONE AI LAVORI</w:t>
      </w:r>
    </w:p>
    <w:p w:rsidR="00C612F9" w:rsidRDefault="00034F75" w:rsidP="009764AE">
      <w:pPr>
        <w:spacing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Carissimi fratelli e sorelle, carissimi amici, </w:t>
      </w:r>
      <w:r w:rsidR="00DD460C">
        <w:rPr>
          <w:rFonts w:ascii="Times New Roman" w:hAnsi="Times New Roman" w:cs="Times New Roman"/>
          <w:sz w:val="24"/>
          <w:szCs w:val="24"/>
        </w:rPr>
        <w:t>confratelli vescovi</w:t>
      </w:r>
      <w:r w:rsidR="00C612F9">
        <w:rPr>
          <w:rFonts w:ascii="Times New Roman" w:hAnsi="Times New Roman" w:cs="Times New Roman"/>
          <w:sz w:val="24"/>
          <w:szCs w:val="24"/>
        </w:rPr>
        <w:t xml:space="preserve">, </w:t>
      </w:r>
      <w:r w:rsidR="00DD460C">
        <w:rPr>
          <w:rFonts w:ascii="Times New Roman" w:hAnsi="Times New Roman" w:cs="Times New Roman"/>
          <w:sz w:val="24"/>
          <w:szCs w:val="24"/>
        </w:rPr>
        <w:t>autorità tutte</w:t>
      </w:r>
      <w:r w:rsidR="00C612F9">
        <w:rPr>
          <w:rFonts w:ascii="Times New Roman" w:hAnsi="Times New Roman" w:cs="Times New Roman"/>
          <w:sz w:val="24"/>
          <w:szCs w:val="24"/>
        </w:rPr>
        <w:t xml:space="preserve">, </w:t>
      </w:r>
      <w:r>
        <w:rPr>
          <w:rFonts w:ascii="Times New Roman" w:hAnsi="Times New Roman" w:cs="Times New Roman"/>
          <w:sz w:val="24"/>
          <w:szCs w:val="24"/>
        </w:rPr>
        <w:t>convegnisti attesi, sacerdoti e reverende suore così prezios</w:t>
      </w:r>
      <w:r w:rsidR="00C612F9">
        <w:rPr>
          <w:rFonts w:ascii="Times New Roman" w:hAnsi="Times New Roman" w:cs="Times New Roman"/>
          <w:sz w:val="24"/>
          <w:szCs w:val="24"/>
        </w:rPr>
        <w:t>i</w:t>
      </w:r>
      <w:r>
        <w:rPr>
          <w:rFonts w:ascii="Times New Roman" w:hAnsi="Times New Roman" w:cs="Times New Roman"/>
          <w:sz w:val="24"/>
          <w:szCs w:val="24"/>
        </w:rPr>
        <w:t xml:space="preserve"> nel mondo del lavoro, </w:t>
      </w:r>
      <w:r w:rsidR="00C612F9">
        <w:rPr>
          <w:rFonts w:ascii="Times New Roman" w:hAnsi="Times New Roman" w:cs="Times New Roman"/>
          <w:sz w:val="24"/>
          <w:szCs w:val="24"/>
        </w:rPr>
        <w:t xml:space="preserve">commissioni della </w:t>
      </w:r>
      <w:r>
        <w:rPr>
          <w:rFonts w:ascii="Times New Roman" w:hAnsi="Times New Roman" w:cs="Times New Roman"/>
          <w:sz w:val="24"/>
          <w:szCs w:val="24"/>
        </w:rPr>
        <w:t>CEI</w:t>
      </w:r>
      <w:r w:rsidR="00C612F9">
        <w:rPr>
          <w:rFonts w:ascii="Times New Roman" w:hAnsi="Times New Roman" w:cs="Times New Roman"/>
          <w:sz w:val="24"/>
          <w:szCs w:val="24"/>
        </w:rPr>
        <w:t xml:space="preserve">: </w:t>
      </w:r>
      <w:r w:rsidR="00C612F9" w:rsidRPr="00DD460C">
        <w:rPr>
          <w:rFonts w:ascii="Times New Roman" w:hAnsi="Times New Roman" w:cs="Times New Roman"/>
          <w:b/>
          <w:sz w:val="24"/>
          <w:szCs w:val="24"/>
        </w:rPr>
        <w:t>grazie</w:t>
      </w:r>
      <w:r w:rsidR="00C612F9">
        <w:rPr>
          <w:rFonts w:ascii="Times New Roman" w:hAnsi="Times New Roman" w:cs="Times New Roman"/>
          <w:sz w:val="24"/>
          <w:szCs w:val="24"/>
        </w:rPr>
        <w:t xml:space="preserve"> DELLA VOSTRA PRESENZA.</w:t>
      </w:r>
    </w:p>
    <w:p w:rsidR="00034F75" w:rsidRDefault="00C612F9" w:rsidP="009764AE">
      <w:pPr>
        <w:spacing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Sono qui</w:t>
      </w:r>
      <w:r w:rsidR="00034F75">
        <w:rPr>
          <w:rFonts w:ascii="Times New Roman" w:hAnsi="Times New Roman" w:cs="Times New Roman"/>
          <w:sz w:val="24"/>
          <w:szCs w:val="24"/>
        </w:rPr>
        <w:t xml:space="preserve"> present</w:t>
      </w:r>
      <w:r>
        <w:rPr>
          <w:rFonts w:ascii="Times New Roman" w:hAnsi="Times New Roman" w:cs="Times New Roman"/>
          <w:sz w:val="24"/>
          <w:szCs w:val="24"/>
        </w:rPr>
        <w:t>i, oggi, in questa bella e promettente città che ci ospita, Salerno, città dalle radici antiche</w:t>
      </w:r>
      <w:r w:rsidR="00DD460C">
        <w:rPr>
          <w:rFonts w:ascii="Times New Roman" w:hAnsi="Times New Roman" w:cs="Times New Roman"/>
          <w:sz w:val="24"/>
          <w:szCs w:val="24"/>
        </w:rPr>
        <w:t xml:space="preserve"> che ringraziamo</w:t>
      </w:r>
      <w:r>
        <w:rPr>
          <w:rFonts w:ascii="Times New Roman" w:hAnsi="Times New Roman" w:cs="Times New Roman"/>
          <w:sz w:val="24"/>
          <w:szCs w:val="24"/>
        </w:rPr>
        <w:t xml:space="preserve">, ben </w:t>
      </w:r>
      <w:r w:rsidR="00034F75">
        <w:rPr>
          <w:rFonts w:ascii="Times New Roman" w:hAnsi="Times New Roman" w:cs="Times New Roman"/>
          <w:sz w:val="24"/>
          <w:szCs w:val="24"/>
        </w:rPr>
        <w:t>tre commissioni episcopali</w:t>
      </w:r>
      <w:r>
        <w:rPr>
          <w:rFonts w:ascii="Times New Roman" w:hAnsi="Times New Roman" w:cs="Times New Roman"/>
          <w:sz w:val="24"/>
          <w:szCs w:val="24"/>
        </w:rPr>
        <w:t>: Laicato, Famiglia e Vita, Pastorale scoiale, lavoro, giustizia, pace e creato. A tutti loro un sa</w:t>
      </w:r>
      <w:r w:rsidR="00DD460C">
        <w:rPr>
          <w:rFonts w:ascii="Times New Roman" w:hAnsi="Times New Roman" w:cs="Times New Roman"/>
          <w:sz w:val="24"/>
          <w:szCs w:val="24"/>
        </w:rPr>
        <w:t>luto affettuoso e cordialissimo, con un complimento alla città che ci ospita.</w:t>
      </w:r>
    </w:p>
    <w:p w:rsidR="00034F75" w:rsidRDefault="00C612F9" w:rsidP="009764AE">
      <w:pPr>
        <w:spacing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Nel parlarvi, sento </w:t>
      </w:r>
      <w:r w:rsidR="00034F75">
        <w:rPr>
          <w:rFonts w:ascii="Times New Roman" w:hAnsi="Times New Roman" w:cs="Times New Roman"/>
          <w:sz w:val="24"/>
          <w:szCs w:val="24"/>
        </w:rPr>
        <w:t>nel cuore tant</w:t>
      </w:r>
      <w:r>
        <w:rPr>
          <w:rFonts w:ascii="Times New Roman" w:hAnsi="Times New Roman" w:cs="Times New Roman"/>
          <w:sz w:val="24"/>
          <w:szCs w:val="24"/>
        </w:rPr>
        <w:t>a</w:t>
      </w:r>
      <w:r w:rsidR="00034F75">
        <w:rPr>
          <w:rFonts w:ascii="Times New Roman" w:hAnsi="Times New Roman" w:cs="Times New Roman"/>
          <w:sz w:val="24"/>
          <w:szCs w:val="24"/>
        </w:rPr>
        <w:t xml:space="preserve"> trepidazione, davanti ad un’assemblea così ricca di grazia e di speranza. Sento </w:t>
      </w:r>
      <w:r>
        <w:rPr>
          <w:rFonts w:ascii="Times New Roman" w:hAnsi="Times New Roman" w:cs="Times New Roman"/>
          <w:sz w:val="24"/>
          <w:szCs w:val="24"/>
        </w:rPr>
        <w:t xml:space="preserve">infatti </w:t>
      </w:r>
      <w:r w:rsidR="00034F75">
        <w:rPr>
          <w:rFonts w:ascii="Times New Roman" w:hAnsi="Times New Roman" w:cs="Times New Roman"/>
          <w:sz w:val="24"/>
          <w:szCs w:val="24"/>
        </w:rPr>
        <w:t xml:space="preserve">che è un momento prezioso per la Chiesa italiana tutta, poiché oggi poter ricucire </w:t>
      </w:r>
      <w:r w:rsidR="00034F75" w:rsidRPr="00034F75">
        <w:rPr>
          <w:rFonts w:ascii="Times New Roman" w:hAnsi="Times New Roman" w:cs="Times New Roman"/>
          <w:b/>
          <w:sz w:val="24"/>
          <w:szCs w:val="24"/>
        </w:rPr>
        <w:t xml:space="preserve">reti di speranza </w:t>
      </w:r>
      <w:r w:rsidR="00034F75">
        <w:rPr>
          <w:rFonts w:ascii="Times New Roman" w:hAnsi="Times New Roman" w:cs="Times New Roman"/>
          <w:sz w:val="24"/>
          <w:szCs w:val="24"/>
        </w:rPr>
        <w:t xml:space="preserve">in un mondo dalle </w:t>
      </w:r>
      <w:r w:rsidR="00034F75" w:rsidRPr="00034F75">
        <w:rPr>
          <w:rFonts w:ascii="Times New Roman" w:hAnsi="Times New Roman" w:cs="Times New Roman"/>
          <w:i/>
          <w:sz w:val="24"/>
          <w:szCs w:val="24"/>
        </w:rPr>
        <w:t>reti vuote</w:t>
      </w:r>
      <w:r w:rsidR="00034F75">
        <w:rPr>
          <w:rFonts w:ascii="Times New Roman" w:hAnsi="Times New Roman" w:cs="Times New Roman"/>
          <w:sz w:val="24"/>
          <w:szCs w:val="24"/>
        </w:rPr>
        <w:t xml:space="preserve"> è un impegno di grandissima valenza pastorale, oltre che etica e sociale </w:t>
      </w:r>
      <w:r>
        <w:rPr>
          <w:rFonts w:ascii="Times New Roman" w:hAnsi="Times New Roman" w:cs="Times New Roman"/>
          <w:sz w:val="24"/>
          <w:szCs w:val="24"/>
        </w:rPr>
        <w:t xml:space="preserve">ed anche </w:t>
      </w:r>
      <w:r w:rsidR="00034F75">
        <w:rPr>
          <w:rFonts w:ascii="Times New Roman" w:hAnsi="Times New Roman" w:cs="Times New Roman"/>
          <w:sz w:val="24"/>
          <w:szCs w:val="24"/>
        </w:rPr>
        <w:t xml:space="preserve">politica. </w:t>
      </w:r>
    </w:p>
    <w:p w:rsidR="00483574" w:rsidRPr="000205C5" w:rsidRDefault="000205C5" w:rsidP="009764AE">
      <w:pPr>
        <w:spacing w:line="240" w:lineRule="auto"/>
        <w:ind w:right="-1"/>
        <w:jc w:val="both"/>
        <w:rPr>
          <w:rFonts w:ascii="Times New Roman" w:hAnsi="Times New Roman" w:cs="Times New Roman"/>
          <w:i/>
          <w:sz w:val="24"/>
          <w:szCs w:val="24"/>
        </w:rPr>
      </w:pPr>
      <w:r w:rsidRPr="000205C5">
        <w:rPr>
          <w:rFonts w:ascii="Times New Roman" w:hAnsi="Times New Roman" w:cs="Times New Roman"/>
          <w:sz w:val="24"/>
          <w:szCs w:val="24"/>
        </w:rPr>
        <w:t xml:space="preserve">- </w:t>
      </w:r>
      <w:r>
        <w:rPr>
          <w:rFonts w:ascii="Times New Roman" w:hAnsi="Times New Roman" w:cs="Times New Roman"/>
          <w:sz w:val="24"/>
          <w:szCs w:val="24"/>
        </w:rPr>
        <w:t xml:space="preserve">1. </w:t>
      </w:r>
      <w:r w:rsidR="00B23563">
        <w:rPr>
          <w:rFonts w:ascii="Times New Roman" w:hAnsi="Times New Roman" w:cs="Times New Roman"/>
          <w:sz w:val="24"/>
          <w:szCs w:val="24"/>
        </w:rPr>
        <w:t xml:space="preserve">- </w:t>
      </w:r>
      <w:r w:rsidR="0039434B" w:rsidRPr="000205C5">
        <w:rPr>
          <w:rFonts w:ascii="Times New Roman" w:hAnsi="Times New Roman" w:cs="Times New Roman"/>
          <w:sz w:val="24"/>
          <w:szCs w:val="24"/>
        </w:rPr>
        <w:t xml:space="preserve">Il TONO con cui svolgere questo convegno </w:t>
      </w:r>
      <w:r w:rsidR="00C612F9" w:rsidRPr="000205C5">
        <w:rPr>
          <w:rFonts w:ascii="Times New Roman" w:hAnsi="Times New Roman" w:cs="Times New Roman"/>
          <w:sz w:val="24"/>
          <w:szCs w:val="24"/>
        </w:rPr>
        <w:t xml:space="preserve">credo debba </w:t>
      </w:r>
      <w:r w:rsidR="0039434B" w:rsidRPr="000205C5">
        <w:rPr>
          <w:rFonts w:ascii="Times New Roman" w:hAnsi="Times New Roman" w:cs="Times New Roman"/>
          <w:sz w:val="24"/>
          <w:szCs w:val="24"/>
        </w:rPr>
        <w:t xml:space="preserve">essere delicatissimo. Rispettoso, soprattutto, di quella </w:t>
      </w:r>
      <w:r w:rsidR="00C612F9" w:rsidRPr="000205C5">
        <w:rPr>
          <w:rFonts w:ascii="Times New Roman" w:hAnsi="Times New Roman" w:cs="Times New Roman"/>
          <w:sz w:val="24"/>
          <w:szCs w:val="24"/>
        </w:rPr>
        <w:t>v</w:t>
      </w:r>
      <w:r w:rsidR="0039434B" w:rsidRPr="000205C5">
        <w:rPr>
          <w:rFonts w:ascii="Times New Roman" w:hAnsi="Times New Roman" w:cs="Times New Roman"/>
          <w:sz w:val="24"/>
          <w:szCs w:val="24"/>
        </w:rPr>
        <w:t>ast</w:t>
      </w:r>
      <w:r w:rsidR="00C612F9" w:rsidRPr="000205C5">
        <w:rPr>
          <w:rFonts w:ascii="Times New Roman" w:hAnsi="Times New Roman" w:cs="Times New Roman"/>
          <w:sz w:val="24"/>
          <w:szCs w:val="24"/>
        </w:rPr>
        <w:t>a</w:t>
      </w:r>
      <w:r w:rsidR="0039434B" w:rsidRPr="000205C5">
        <w:rPr>
          <w:rFonts w:ascii="Times New Roman" w:hAnsi="Times New Roman" w:cs="Times New Roman"/>
          <w:sz w:val="24"/>
          <w:szCs w:val="24"/>
        </w:rPr>
        <w:t xml:space="preserve"> sofferenza, che ci coinvolge tutti. Ma che tocca soprattutto </w:t>
      </w:r>
      <w:r w:rsidR="0039434B" w:rsidRPr="000205C5">
        <w:rPr>
          <w:rFonts w:ascii="Times New Roman" w:hAnsi="Times New Roman" w:cs="Times New Roman"/>
          <w:b/>
          <w:sz w:val="24"/>
          <w:szCs w:val="24"/>
        </w:rPr>
        <w:t>i giovani</w:t>
      </w:r>
      <w:r w:rsidR="008E0AA5" w:rsidRPr="000205C5">
        <w:rPr>
          <w:rFonts w:ascii="Times New Roman" w:hAnsi="Times New Roman" w:cs="Times New Roman"/>
          <w:b/>
          <w:sz w:val="24"/>
          <w:szCs w:val="24"/>
        </w:rPr>
        <w:t xml:space="preserve"> nella precarietà lavorativa</w:t>
      </w:r>
      <w:r w:rsidR="0039434B" w:rsidRPr="000205C5">
        <w:rPr>
          <w:rFonts w:ascii="Times New Roman" w:hAnsi="Times New Roman" w:cs="Times New Roman"/>
          <w:sz w:val="24"/>
          <w:szCs w:val="24"/>
        </w:rPr>
        <w:t xml:space="preserve">, oggi così misteriosi ed insieme così forti e tenaci. Un tono delicato, come una carezza. Non </w:t>
      </w:r>
      <w:r w:rsidR="00C612F9" w:rsidRPr="000205C5">
        <w:rPr>
          <w:rFonts w:ascii="Times New Roman" w:hAnsi="Times New Roman" w:cs="Times New Roman"/>
          <w:sz w:val="24"/>
          <w:szCs w:val="24"/>
        </w:rPr>
        <w:t>coltiviamo la presunzione</w:t>
      </w:r>
      <w:r w:rsidR="0039434B" w:rsidRPr="000205C5">
        <w:rPr>
          <w:rFonts w:ascii="Times New Roman" w:hAnsi="Times New Roman" w:cs="Times New Roman"/>
          <w:sz w:val="24"/>
          <w:szCs w:val="24"/>
        </w:rPr>
        <w:t xml:space="preserve"> di sciogliere nodi antichi. Né falsa sicurezza di chi sa tutto. Invece, </w:t>
      </w:r>
      <w:r w:rsidR="00483574" w:rsidRPr="000205C5">
        <w:rPr>
          <w:rFonts w:ascii="Times New Roman" w:hAnsi="Times New Roman" w:cs="Times New Roman"/>
          <w:sz w:val="24"/>
          <w:szCs w:val="24"/>
        </w:rPr>
        <w:t xml:space="preserve">doniamo invece </w:t>
      </w:r>
      <w:r w:rsidR="0039434B" w:rsidRPr="000205C5">
        <w:rPr>
          <w:rFonts w:ascii="Times New Roman" w:hAnsi="Times New Roman" w:cs="Times New Roman"/>
          <w:sz w:val="24"/>
          <w:szCs w:val="24"/>
        </w:rPr>
        <w:t xml:space="preserve">tanto </w:t>
      </w:r>
      <w:r w:rsidR="0039434B" w:rsidRPr="00F4567B">
        <w:rPr>
          <w:rFonts w:ascii="Times New Roman" w:hAnsi="Times New Roman" w:cs="Times New Roman"/>
          <w:i/>
          <w:sz w:val="24"/>
          <w:szCs w:val="24"/>
        </w:rPr>
        <w:t>ascolto,</w:t>
      </w:r>
      <w:r w:rsidR="0039434B" w:rsidRPr="000205C5">
        <w:rPr>
          <w:rFonts w:ascii="Times New Roman" w:hAnsi="Times New Roman" w:cs="Times New Roman"/>
          <w:sz w:val="24"/>
          <w:szCs w:val="24"/>
        </w:rPr>
        <w:t xml:space="preserve"> molta preghiera, tanta condivisione. </w:t>
      </w:r>
      <w:r w:rsidR="00A65090" w:rsidRPr="000205C5">
        <w:rPr>
          <w:rFonts w:ascii="Times New Roman" w:hAnsi="Times New Roman" w:cs="Times New Roman"/>
          <w:sz w:val="24"/>
          <w:szCs w:val="24"/>
        </w:rPr>
        <w:t>Con proposte serene</w:t>
      </w:r>
      <w:r w:rsidR="00483574" w:rsidRPr="000205C5">
        <w:rPr>
          <w:rFonts w:ascii="Times New Roman" w:hAnsi="Times New Roman" w:cs="Times New Roman"/>
          <w:sz w:val="24"/>
          <w:szCs w:val="24"/>
        </w:rPr>
        <w:t>,</w:t>
      </w:r>
      <w:r w:rsidR="00A65090" w:rsidRPr="000205C5">
        <w:rPr>
          <w:rFonts w:ascii="Times New Roman" w:hAnsi="Times New Roman" w:cs="Times New Roman"/>
          <w:sz w:val="24"/>
          <w:szCs w:val="24"/>
        </w:rPr>
        <w:t xml:space="preserve"> placide</w:t>
      </w:r>
      <w:r w:rsidR="00483574" w:rsidRPr="000205C5">
        <w:rPr>
          <w:rFonts w:ascii="Times New Roman" w:hAnsi="Times New Roman" w:cs="Times New Roman"/>
          <w:sz w:val="24"/>
          <w:szCs w:val="24"/>
        </w:rPr>
        <w:t xml:space="preserve"> ma anche chiare e forti</w:t>
      </w:r>
      <w:r w:rsidR="00A65090" w:rsidRPr="000205C5">
        <w:rPr>
          <w:rFonts w:ascii="Times New Roman" w:hAnsi="Times New Roman" w:cs="Times New Roman"/>
          <w:sz w:val="24"/>
          <w:szCs w:val="24"/>
        </w:rPr>
        <w:t xml:space="preserve">. Che si presentano come </w:t>
      </w:r>
      <w:r w:rsidR="00A65090" w:rsidRPr="000205C5">
        <w:rPr>
          <w:rFonts w:ascii="Times New Roman" w:hAnsi="Times New Roman" w:cs="Times New Roman"/>
          <w:i/>
          <w:sz w:val="24"/>
          <w:szCs w:val="24"/>
        </w:rPr>
        <w:t>la brezza di Elia,</w:t>
      </w:r>
      <w:r w:rsidR="00A65090" w:rsidRPr="000205C5">
        <w:rPr>
          <w:rFonts w:ascii="Times New Roman" w:hAnsi="Times New Roman" w:cs="Times New Roman"/>
          <w:sz w:val="24"/>
          <w:szCs w:val="24"/>
        </w:rPr>
        <w:t xml:space="preserve"> </w:t>
      </w:r>
      <w:r w:rsidR="00483574" w:rsidRPr="000205C5">
        <w:rPr>
          <w:rFonts w:ascii="Times New Roman" w:hAnsi="Times New Roman" w:cs="Times New Roman"/>
          <w:sz w:val="24"/>
          <w:szCs w:val="24"/>
        </w:rPr>
        <w:t xml:space="preserve">che rivela il volto di Dio nella mitezza di una presenza solidale. Anzi, mi piace paragonare questo convegno </w:t>
      </w:r>
      <w:r w:rsidR="008E0AA5" w:rsidRPr="000205C5">
        <w:rPr>
          <w:rFonts w:ascii="Times New Roman" w:hAnsi="Times New Roman" w:cs="Times New Roman"/>
          <w:sz w:val="24"/>
          <w:szCs w:val="24"/>
        </w:rPr>
        <w:t>al cammino compiuto dal servo di Elia, invitato a scrutare il cielo chiuso e lontano, senza la pioggia tanto attesa</w:t>
      </w:r>
      <w:r w:rsidR="00483574" w:rsidRPr="000205C5">
        <w:rPr>
          <w:rFonts w:ascii="Times New Roman" w:hAnsi="Times New Roman" w:cs="Times New Roman"/>
          <w:i/>
          <w:sz w:val="24"/>
          <w:szCs w:val="24"/>
        </w:rPr>
        <w:t xml:space="preserve"> </w:t>
      </w:r>
      <w:r w:rsidR="00483574" w:rsidRPr="000205C5">
        <w:rPr>
          <w:rFonts w:ascii="Times New Roman" w:hAnsi="Times New Roman" w:cs="Times New Roman"/>
          <w:sz w:val="24"/>
          <w:szCs w:val="24"/>
        </w:rPr>
        <w:t xml:space="preserve">(1 Re 18, 41-46). Subito esclama, con pessimismo: </w:t>
      </w:r>
      <w:r w:rsidR="00483574" w:rsidRPr="000205C5">
        <w:rPr>
          <w:rFonts w:ascii="Times New Roman" w:hAnsi="Times New Roman" w:cs="Times New Roman"/>
          <w:i/>
          <w:sz w:val="24"/>
          <w:szCs w:val="24"/>
        </w:rPr>
        <w:t>Non c’è nulla!. N</w:t>
      </w:r>
      <w:r w:rsidR="00483574" w:rsidRPr="000205C5">
        <w:rPr>
          <w:rFonts w:ascii="Times New Roman" w:hAnsi="Times New Roman" w:cs="Times New Roman"/>
          <w:sz w:val="24"/>
          <w:szCs w:val="24"/>
        </w:rPr>
        <w:t xml:space="preserve">on vede nulla, come tante volte nel cuore dei nostri giovani. Non sembra </w:t>
      </w:r>
      <w:r w:rsidR="008E0AA5" w:rsidRPr="000205C5">
        <w:rPr>
          <w:rFonts w:ascii="Times New Roman" w:hAnsi="Times New Roman" w:cs="Times New Roman"/>
          <w:sz w:val="24"/>
          <w:szCs w:val="24"/>
        </w:rPr>
        <w:t>ci</w:t>
      </w:r>
      <w:r w:rsidR="00483574" w:rsidRPr="000205C5">
        <w:rPr>
          <w:rFonts w:ascii="Times New Roman" w:hAnsi="Times New Roman" w:cs="Times New Roman"/>
          <w:sz w:val="24"/>
          <w:szCs w:val="24"/>
        </w:rPr>
        <w:t xml:space="preserve"> siano speranze. Eppure viene invitato da Elia a ritornare, ben sette volte, con fiducia, </w:t>
      </w:r>
      <w:r w:rsidR="00F4567B">
        <w:rPr>
          <w:rFonts w:ascii="Times New Roman" w:hAnsi="Times New Roman" w:cs="Times New Roman"/>
          <w:sz w:val="24"/>
          <w:szCs w:val="24"/>
        </w:rPr>
        <w:t xml:space="preserve">ad insistere </w:t>
      </w:r>
      <w:r w:rsidR="00483574" w:rsidRPr="000205C5">
        <w:rPr>
          <w:rFonts w:ascii="Times New Roman" w:hAnsi="Times New Roman" w:cs="Times New Roman"/>
          <w:sz w:val="24"/>
          <w:szCs w:val="24"/>
        </w:rPr>
        <w:t xml:space="preserve">con costanza, con tanto cuore aperto all’inedito di Dio. Ed ecco, finalmente, sullo sfondo dell’azzurro del cielo, </w:t>
      </w:r>
      <w:r w:rsidR="00483574" w:rsidRPr="000205C5">
        <w:rPr>
          <w:rFonts w:ascii="Times New Roman" w:hAnsi="Times New Roman" w:cs="Times New Roman"/>
          <w:i/>
          <w:sz w:val="24"/>
          <w:szCs w:val="24"/>
        </w:rPr>
        <w:t>una nuvoletta, come una mano d’uomo, che sale dal mare</w:t>
      </w:r>
      <w:r w:rsidR="00483574" w:rsidRPr="000205C5">
        <w:rPr>
          <w:rFonts w:ascii="Times New Roman" w:hAnsi="Times New Roman" w:cs="Times New Roman"/>
          <w:sz w:val="24"/>
          <w:szCs w:val="24"/>
        </w:rPr>
        <w:t>. Nulla, apparentemente. Ma in quel fragile segno, Elia, con cuore grande, int</w:t>
      </w:r>
      <w:r w:rsidR="008E0AA5" w:rsidRPr="000205C5">
        <w:rPr>
          <w:rFonts w:ascii="Times New Roman" w:hAnsi="Times New Roman" w:cs="Times New Roman"/>
          <w:sz w:val="24"/>
          <w:szCs w:val="24"/>
        </w:rPr>
        <w:t xml:space="preserve">uisce già un torrente di grazia: </w:t>
      </w:r>
      <w:r w:rsidR="008E0AA5" w:rsidRPr="000205C5">
        <w:rPr>
          <w:rFonts w:ascii="Times New Roman" w:hAnsi="Times New Roman" w:cs="Times New Roman"/>
          <w:i/>
          <w:sz w:val="24"/>
          <w:szCs w:val="24"/>
        </w:rPr>
        <w:t>Subito il cielo si oscurò per le nubi e per il vento; la pioggia cadde a dirotto!”.</w:t>
      </w:r>
    </w:p>
    <w:p w:rsidR="00034F75" w:rsidRPr="00483574" w:rsidRDefault="00483574" w:rsidP="009764AE">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Ecco, così dobbiamo fare in questi giorni: scrutare il cielo, oltre il visibile, oltre l’ovvietà. Sentire che Dio ci chiama a dare fiducia, ad accompagnare con cuore di madre </w:t>
      </w:r>
      <w:r w:rsidR="008E0AA5">
        <w:rPr>
          <w:rFonts w:ascii="Times New Roman" w:hAnsi="Times New Roman" w:cs="Times New Roman"/>
          <w:sz w:val="24"/>
          <w:szCs w:val="24"/>
        </w:rPr>
        <w:t xml:space="preserve">e di maestra </w:t>
      </w:r>
      <w:r>
        <w:rPr>
          <w:rFonts w:ascii="Times New Roman" w:hAnsi="Times New Roman" w:cs="Times New Roman"/>
          <w:sz w:val="24"/>
          <w:szCs w:val="24"/>
        </w:rPr>
        <w:t>i nostri giovani</w:t>
      </w:r>
      <w:r w:rsidR="008E0AA5">
        <w:rPr>
          <w:rFonts w:ascii="Times New Roman" w:hAnsi="Times New Roman" w:cs="Times New Roman"/>
          <w:sz w:val="24"/>
          <w:szCs w:val="24"/>
        </w:rPr>
        <w:t xml:space="preserve">. Un cuore di Madre, che segue con tenerezza ed un cuore di Maestra, che parla con chiarezza. Come ci ha suggerito ed indicato il Sinodo, con quel verbo decisivo: </w:t>
      </w:r>
      <w:r>
        <w:rPr>
          <w:rFonts w:ascii="Times New Roman" w:hAnsi="Times New Roman" w:cs="Times New Roman"/>
          <w:sz w:val="24"/>
          <w:szCs w:val="24"/>
        </w:rPr>
        <w:t xml:space="preserve"> </w:t>
      </w:r>
      <w:r w:rsidR="0039434B">
        <w:rPr>
          <w:rFonts w:ascii="Times New Roman" w:hAnsi="Times New Roman" w:cs="Times New Roman"/>
          <w:b/>
          <w:sz w:val="24"/>
          <w:szCs w:val="24"/>
        </w:rPr>
        <w:t>accompagnare</w:t>
      </w:r>
      <w:r>
        <w:rPr>
          <w:rFonts w:ascii="Times New Roman" w:hAnsi="Times New Roman" w:cs="Times New Roman"/>
          <w:sz w:val="24"/>
          <w:szCs w:val="24"/>
        </w:rPr>
        <w:t xml:space="preserve">, </w:t>
      </w:r>
      <w:r w:rsidRPr="00483574">
        <w:rPr>
          <w:rFonts w:ascii="Times New Roman" w:hAnsi="Times New Roman" w:cs="Times New Roman"/>
          <w:sz w:val="24"/>
          <w:szCs w:val="24"/>
        </w:rPr>
        <w:t>che riassume tutto il cammino del</w:t>
      </w:r>
      <w:r w:rsidR="008E0AA5">
        <w:rPr>
          <w:rFonts w:ascii="Times New Roman" w:hAnsi="Times New Roman" w:cs="Times New Roman"/>
          <w:sz w:val="24"/>
          <w:szCs w:val="24"/>
        </w:rPr>
        <w:t xml:space="preserve">la Chiesa oggi, in questo </w:t>
      </w:r>
      <w:r w:rsidR="00F4567B">
        <w:rPr>
          <w:rFonts w:ascii="Times New Roman" w:hAnsi="Times New Roman" w:cs="Times New Roman"/>
          <w:sz w:val="24"/>
          <w:szCs w:val="24"/>
        </w:rPr>
        <w:t xml:space="preserve">nostro </w:t>
      </w:r>
      <w:r w:rsidR="008E0AA5">
        <w:rPr>
          <w:rFonts w:ascii="Times New Roman" w:hAnsi="Times New Roman" w:cs="Times New Roman"/>
          <w:sz w:val="24"/>
          <w:szCs w:val="24"/>
        </w:rPr>
        <w:t>complesso ed affascinante tempo, come lo definiva il beato papa Paolo VI!</w:t>
      </w:r>
    </w:p>
    <w:p w:rsidR="0039434B" w:rsidRDefault="00B23563" w:rsidP="009764AE">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 </w:t>
      </w:r>
      <w:r w:rsidR="0039434B">
        <w:rPr>
          <w:rFonts w:ascii="Times New Roman" w:hAnsi="Times New Roman" w:cs="Times New Roman"/>
          <w:sz w:val="24"/>
          <w:szCs w:val="24"/>
        </w:rPr>
        <w:t xml:space="preserve">Il CAMMINO COMPIUTO è stato lungo, articolato. Soprattutto molto unitario. Perché ha </w:t>
      </w:r>
      <w:r w:rsidR="008962AF">
        <w:rPr>
          <w:rFonts w:ascii="Times New Roman" w:hAnsi="Times New Roman" w:cs="Times New Roman"/>
          <w:sz w:val="24"/>
          <w:szCs w:val="24"/>
        </w:rPr>
        <w:t>sviluppato</w:t>
      </w:r>
      <w:r w:rsidR="0039434B">
        <w:rPr>
          <w:rFonts w:ascii="Times New Roman" w:hAnsi="Times New Roman" w:cs="Times New Roman"/>
          <w:sz w:val="24"/>
          <w:szCs w:val="24"/>
        </w:rPr>
        <w:t xml:space="preserve"> un’intuizione iniziale, molto diffusa: </w:t>
      </w:r>
      <w:r w:rsidR="0039434B" w:rsidRPr="008962AF">
        <w:rPr>
          <w:rFonts w:ascii="Times New Roman" w:hAnsi="Times New Roman" w:cs="Times New Roman"/>
          <w:i/>
          <w:sz w:val="24"/>
          <w:szCs w:val="24"/>
        </w:rPr>
        <w:t>oggi la precarietà non ha confini</w:t>
      </w:r>
      <w:r w:rsidR="0039434B">
        <w:rPr>
          <w:rFonts w:ascii="Times New Roman" w:hAnsi="Times New Roman" w:cs="Times New Roman"/>
          <w:sz w:val="24"/>
          <w:szCs w:val="24"/>
        </w:rPr>
        <w:t xml:space="preserve">. E trasversale, è coinvolgente. </w:t>
      </w:r>
      <w:r w:rsidR="008962AF">
        <w:rPr>
          <w:rFonts w:ascii="Times New Roman" w:hAnsi="Times New Roman" w:cs="Times New Roman"/>
          <w:sz w:val="24"/>
          <w:szCs w:val="24"/>
        </w:rPr>
        <w:t>Aggredisce ogni realtà. E n</w:t>
      </w:r>
      <w:r w:rsidR="0039434B">
        <w:rPr>
          <w:rFonts w:ascii="Times New Roman" w:hAnsi="Times New Roman" w:cs="Times New Roman"/>
          <w:sz w:val="24"/>
          <w:szCs w:val="24"/>
        </w:rPr>
        <w:t xml:space="preserve">on risparmia nessuna regione. E’ terribile quanto al Sud </w:t>
      </w:r>
      <w:r w:rsidR="0039434B">
        <w:rPr>
          <w:rFonts w:ascii="Times New Roman" w:hAnsi="Times New Roman" w:cs="Times New Roman"/>
          <w:sz w:val="24"/>
          <w:szCs w:val="24"/>
        </w:rPr>
        <w:lastRenderedPageBreak/>
        <w:t>come al Nord. Forse, al nord è arriva</w:t>
      </w:r>
      <w:r w:rsidR="009764AE">
        <w:rPr>
          <w:rFonts w:ascii="Times New Roman" w:hAnsi="Times New Roman" w:cs="Times New Roman"/>
          <w:sz w:val="24"/>
          <w:szCs w:val="24"/>
        </w:rPr>
        <w:t xml:space="preserve">ta inattesa. E ci si è trovati </w:t>
      </w:r>
      <w:r w:rsidR="0039434B">
        <w:rPr>
          <w:rFonts w:ascii="Times New Roman" w:hAnsi="Times New Roman" w:cs="Times New Roman"/>
          <w:sz w:val="24"/>
          <w:szCs w:val="24"/>
        </w:rPr>
        <w:t xml:space="preserve">impreparati. Al sud, è di certo drammaticamente più vasta, ma trova cuori </w:t>
      </w:r>
      <w:r w:rsidR="008E0AA5">
        <w:rPr>
          <w:rFonts w:ascii="Times New Roman" w:hAnsi="Times New Roman" w:cs="Times New Roman"/>
          <w:sz w:val="24"/>
          <w:szCs w:val="24"/>
        </w:rPr>
        <w:t xml:space="preserve">forse </w:t>
      </w:r>
      <w:r w:rsidR="0039434B">
        <w:rPr>
          <w:rFonts w:ascii="Times New Roman" w:hAnsi="Times New Roman" w:cs="Times New Roman"/>
          <w:sz w:val="24"/>
          <w:szCs w:val="24"/>
        </w:rPr>
        <w:t xml:space="preserve">più preparati. Certo, più allenati a soffrire e perciò </w:t>
      </w:r>
      <w:r w:rsidR="008E0AA5">
        <w:rPr>
          <w:rFonts w:ascii="Times New Roman" w:hAnsi="Times New Roman" w:cs="Times New Roman"/>
          <w:sz w:val="24"/>
          <w:szCs w:val="24"/>
        </w:rPr>
        <w:t xml:space="preserve">pronti </w:t>
      </w:r>
      <w:r w:rsidR="0039434B">
        <w:rPr>
          <w:rFonts w:ascii="Times New Roman" w:hAnsi="Times New Roman" w:cs="Times New Roman"/>
          <w:sz w:val="24"/>
          <w:szCs w:val="24"/>
        </w:rPr>
        <w:t xml:space="preserve">a sperare. </w:t>
      </w:r>
    </w:p>
    <w:p w:rsidR="008962AF" w:rsidRDefault="008962AF" w:rsidP="009764AE">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Da qui, la preparazione particolarmente </w:t>
      </w:r>
      <w:r w:rsidR="00A65090">
        <w:rPr>
          <w:rFonts w:ascii="Times New Roman" w:hAnsi="Times New Roman" w:cs="Times New Roman"/>
          <w:sz w:val="24"/>
          <w:szCs w:val="24"/>
        </w:rPr>
        <w:t xml:space="preserve">delicata. </w:t>
      </w:r>
      <w:r w:rsidR="008E0AA5">
        <w:rPr>
          <w:rFonts w:ascii="Times New Roman" w:hAnsi="Times New Roman" w:cs="Times New Roman"/>
          <w:sz w:val="24"/>
          <w:szCs w:val="24"/>
        </w:rPr>
        <w:t>Tante riunioni</w:t>
      </w:r>
      <w:r w:rsidR="000205C5">
        <w:rPr>
          <w:rFonts w:ascii="Times New Roman" w:hAnsi="Times New Roman" w:cs="Times New Roman"/>
          <w:sz w:val="24"/>
          <w:szCs w:val="24"/>
        </w:rPr>
        <w:t>, preziose</w:t>
      </w:r>
      <w:r w:rsidR="00F4567B">
        <w:rPr>
          <w:rFonts w:ascii="Times New Roman" w:hAnsi="Times New Roman" w:cs="Times New Roman"/>
          <w:sz w:val="24"/>
          <w:szCs w:val="24"/>
        </w:rPr>
        <w:t>. S</w:t>
      </w:r>
      <w:r w:rsidR="000205C5">
        <w:rPr>
          <w:rFonts w:ascii="Times New Roman" w:hAnsi="Times New Roman" w:cs="Times New Roman"/>
          <w:sz w:val="24"/>
          <w:szCs w:val="24"/>
        </w:rPr>
        <w:t xml:space="preserve">oprattutto </w:t>
      </w:r>
      <w:r w:rsidR="008E0AA5">
        <w:rPr>
          <w:rFonts w:ascii="Times New Roman" w:hAnsi="Times New Roman" w:cs="Times New Roman"/>
          <w:sz w:val="24"/>
          <w:szCs w:val="24"/>
        </w:rPr>
        <w:t>le riunioni delle tre commissioni</w:t>
      </w:r>
      <w:r w:rsidR="000205C5">
        <w:rPr>
          <w:rFonts w:ascii="Times New Roman" w:hAnsi="Times New Roman" w:cs="Times New Roman"/>
          <w:sz w:val="24"/>
          <w:szCs w:val="24"/>
        </w:rPr>
        <w:t xml:space="preserve"> episcopali</w:t>
      </w:r>
      <w:r w:rsidR="008E0AA5">
        <w:rPr>
          <w:rFonts w:ascii="Times New Roman" w:hAnsi="Times New Roman" w:cs="Times New Roman"/>
          <w:sz w:val="24"/>
          <w:szCs w:val="24"/>
        </w:rPr>
        <w:t xml:space="preserve">: laicato, famiglia e vita, lavoro. Ben fuse, con un unico grande obiettivo: </w:t>
      </w:r>
      <w:r w:rsidR="008E0AA5" w:rsidRPr="00F4567B">
        <w:rPr>
          <w:rFonts w:ascii="Times New Roman" w:hAnsi="Times New Roman" w:cs="Times New Roman"/>
          <w:b/>
          <w:i/>
          <w:sz w:val="24"/>
          <w:szCs w:val="24"/>
        </w:rPr>
        <w:t>educare</w:t>
      </w:r>
      <w:r w:rsidR="008E0AA5" w:rsidRPr="00F4567B">
        <w:rPr>
          <w:rFonts w:ascii="Times New Roman" w:hAnsi="Times New Roman" w:cs="Times New Roman"/>
          <w:i/>
          <w:sz w:val="24"/>
          <w:szCs w:val="24"/>
        </w:rPr>
        <w:t>, accompagnare i giovani in questo tempo di precarietà, nella ricerca del lavoro e nel progettare la loro famiglia</w:t>
      </w:r>
      <w:r w:rsidR="008E0AA5">
        <w:rPr>
          <w:rFonts w:ascii="Times New Roman" w:hAnsi="Times New Roman" w:cs="Times New Roman"/>
          <w:sz w:val="24"/>
          <w:szCs w:val="24"/>
        </w:rPr>
        <w:t xml:space="preserve">. </w:t>
      </w:r>
    </w:p>
    <w:p w:rsidR="000205C5" w:rsidRPr="0039434B" w:rsidRDefault="000205C5" w:rsidP="009764AE">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Potrei usare questa bella immagine, poetica ma vera, per descrivere il cammino compiuto e la conseguente impostazione del convegno: costruire mani che lavorano, con un cuore che ama, dentro il petto di ogni laico! Le mani che lavorano sono la pastorale sociale, il cuore che ama la pastorale familiare; il petto è il sogno di ogni fedele</w:t>
      </w:r>
      <w:r w:rsidR="00F4567B">
        <w:rPr>
          <w:rFonts w:ascii="Times New Roman" w:hAnsi="Times New Roman" w:cs="Times New Roman"/>
          <w:sz w:val="24"/>
          <w:szCs w:val="24"/>
        </w:rPr>
        <w:t xml:space="preserve"> laico</w:t>
      </w:r>
      <w:r>
        <w:rPr>
          <w:rFonts w:ascii="Times New Roman" w:hAnsi="Times New Roman" w:cs="Times New Roman"/>
          <w:sz w:val="24"/>
          <w:szCs w:val="24"/>
        </w:rPr>
        <w:t>. Oggi, tutte e tre le pastorali sono qui presenti. Tutte coinvolte, tutte attive. Preziose proprio per poter donare il meglio, aiutando la chiesa italiana ad elaborare alla base itinerari di fedeltà e di chiarezza, con i giovani e non solo per i giovani.</w:t>
      </w:r>
    </w:p>
    <w:p w:rsidR="00034F75" w:rsidRDefault="00B23563" w:rsidP="009764AE">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 </w:t>
      </w:r>
      <w:r w:rsidR="000205C5">
        <w:rPr>
          <w:rFonts w:ascii="Times New Roman" w:hAnsi="Times New Roman" w:cs="Times New Roman"/>
          <w:sz w:val="24"/>
          <w:szCs w:val="24"/>
        </w:rPr>
        <w:t xml:space="preserve">Gli OBIETTIVI del convengo. </w:t>
      </w:r>
      <w:r w:rsidR="008E0AA5">
        <w:rPr>
          <w:rFonts w:ascii="Times New Roman" w:hAnsi="Times New Roman" w:cs="Times New Roman"/>
          <w:sz w:val="24"/>
          <w:szCs w:val="24"/>
        </w:rPr>
        <w:t xml:space="preserve">Tre mi sembrano gli obiettivi che ci poniamo, </w:t>
      </w:r>
      <w:r w:rsidR="00F4567B">
        <w:rPr>
          <w:rFonts w:ascii="Times New Roman" w:hAnsi="Times New Roman" w:cs="Times New Roman"/>
          <w:sz w:val="24"/>
          <w:szCs w:val="24"/>
        </w:rPr>
        <w:t xml:space="preserve">con </w:t>
      </w:r>
      <w:r w:rsidR="008E0AA5">
        <w:rPr>
          <w:rFonts w:ascii="Times New Roman" w:hAnsi="Times New Roman" w:cs="Times New Roman"/>
          <w:sz w:val="24"/>
          <w:szCs w:val="24"/>
        </w:rPr>
        <w:t>questo tono di rispetto e con il cuore volto a scrutare i segni di speranza</w:t>
      </w:r>
      <w:r w:rsidR="00F4567B">
        <w:rPr>
          <w:rFonts w:ascii="Times New Roman" w:hAnsi="Times New Roman" w:cs="Times New Roman"/>
          <w:sz w:val="24"/>
          <w:szCs w:val="24"/>
        </w:rPr>
        <w:t>, nel</w:t>
      </w:r>
      <w:r w:rsidR="000205C5">
        <w:rPr>
          <w:rFonts w:ascii="Times New Roman" w:hAnsi="Times New Roman" w:cs="Times New Roman"/>
          <w:sz w:val="24"/>
          <w:szCs w:val="24"/>
        </w:rPr>
        <w:t xml:space="preserve"> cielo e nella storia</w:t>
      </w:r>
      <w:r w:rsidR="0015327E">
        <w:rPr>
          <w:rFonts w:ascii="Times New Roman" w:hAnsi="Times New Roman" w:cs="Times New Roman"/>
          <w:sz w:val="24"/>
          <w:szCs w:val="24"/>
        </w:rPr>
        <w:t>.</w:t>
      </w:r>
    </w:p>
    <w:p w:rsidR="009764AE" w:rsidRDefault="009764AE" w:rsidP="009764AE">
      <w:pPr>
        <w:spacing w:line="240" w:lineRule="auto"/>
        <w:ind w:right="-1"/>
        <w:jc w:val="both"/>
        <w:rPr>
          <w:rFonts w:ascii="Times New Roman" w:hAnsi="Times New Roman" w:cs="Times New Roman"/>
          <w:sz w:val="24"/>
          <w:szCs w:val="24"/>
        </w:rPr>
      </w:pPr>
    </w:p>
    <w:p w:rsidR="0015327E" w:rsidRPr="009764AE" w:rsidRDefault="0015327E" w:rsidP="009764AE">
      <w:pPr>
        <w:spacing w:line="240" w:lineRule="auto"/>
        <w:ind w:right="-1"/>
        <w:jc w:val="both"/>
        <w:rPr>
          <w:rFonts w:ascii="Times New Roman" w:hAnsi="Times New Roman" w:cs="Times New Roman"/>
          <w:b/>
          <w:i/>
          <w:sz w:val="24"/>
          <w:szCs w:val="24"/>
        </w:rPr>
      </w:pPr>
      <w:r w:rsidRPr="009764AE">
        <w:rPr>
          <w:rFonts w:ascii="Times New Roman" w:hAnsi="Times New Roman" w:cs="Times New Roman"/>
          <w:i/>
          <w:sz w:val="24"/>
          <w:szCs w:val="24"/>
        </w:rPr>
        <w:t xml:space="preserve">1. </w:t>
      </w:r>
      <w:r w:rsidRPr="009764AE">
        <w:rPr>
          <w:rFonts w:ascii="Times New Roman" w:hAnsi="Times New Roman" w:cs="Times New Roman"/>
          <w:b/>
          <w:i/>
          <w:sz w:val="24"/>
          <w:szCs w:val="24"/>
        </w:rPr>
        <w:t>Nel labirinto della precarietà</w:t>
      </w:r>
    </w:p>
    <w:p w:rsidR="008E0AA5" w:rsidRDefault="00D32436" w:rsidP="009764AE">
      <w:pPr>
        <w:pStyle w:val="Paragrafoelenco"/>
        <w:spacing w:line="240" w:lineRule="auto"/>
        <w:ind w:left="0" w:right="-1" w:firstLine="708"/>
        <w:jc w:val="both"/>
        <w:rPr>
          <w:rFonts w:ascii="Times New Roman" w:hAnsi="Times New Roman" w:cs="Times New Roman"/>
          <w:sz w:val="24"/>
          <w:szCs w:val="24"/>
        </w:rPr>
      </w:pPr>
      <w:r>
        <w:rPr>
          <w:rFonts w:ascii="Times New Roman" w:hAnsi="Times New Roman" w:cs="Times New Roman"/>
          <w:sz w:val="24"/>
          <w:szCs w:val="24"/>
        </w:rPr>
        <w:t>Il primo obiettivo è quello di s</w:t>
      </w:r>
      <w:r w:rsidR="003B5A0B">
        <w:rPr>
          <w:rFonts w:ascii="Times New Roman" w:hAnsi="Times New Roman" w:cs="Times New Roman"/>
          <w:sz w:val="24"/>
          <w:szCs w:val="24"/>
        </w:rPr>
        <w:t xml:space="preserve">aper leggere con chiarezza il dramma della </w:t>
      </w:r>
      <w:r w:rsidR="003B5A0B" w:rsidRPr="003B5A0B">
        <w:rPr>
          <w:rFonts w:ascii="Times New Roman" w:hAnsi="Times New Roman" w:cs="Times New Roman"/>
          <w:b/>
          <w:sz w:val="24"/>
          <w:szCs w:val="24"/>
        </w:rPr>
        <w:t>crisi</w:t>
      </w:r>
      <w:r w:rsidR="003B5A0B">
        <w:rPr>
          <w:rFonts w:ascii="Times New Roman" w:hAnsi="Times New Roman" w:cs="Times New Roman"/>
          <w:sz w:val="24"/>
          <w:szCs w:val="24"/>
        </w:rPr>
        <w:t xml:space="preserve"> in atto, sempre più vasta, globale. Da etica si è fatta sociale ed economica. Ne sgorga quel grido che papa Francesco, nella </w:t>
      </w:r>
      <w:r w:rsidR="003B5A0B" w:rsidRPr="003B5A0B">
        <w:rPr>
          <w:rFonts w:ascii="Times New Roman" w:hAnsi="Times New Roman" w:cs="Times New Roman"/>
          <w:i/>
          <w:sz w:val="24"/>
          <w:szCs w:val="24"/>
        </w:rPr>
        <w:t>Evangelii gaudium</w:t>
      </w:r>
      <w:r w:rsidR="003B5A0B">
        <w:rPr>
          <w:rFonts w:ascii="Times New Roman" w:hAnsi="Times New Roman" w:cs="Times New Roman"/>
          <w:sz w:val="24"/>
          <w:szCs w:val="24"/>
        </w:rPr>
        <w:t xml:space="preserve"> ci invita ad ascoltare</w:t>
      </w:r>
      <w:r w:rsidR="000205C5">
        <w:rPr>
          <w:rFonts w:ascii="Times New Roman" w:hAnsi="Times New Roman" w:cs="Times New Roman"/>
          <w:sz w:val="24"/>
          <w:szCs w:val="24"/>
        </w:rPr>
        <w:t>, nello stile della Bibbia</w:t>
      </w:r>
      <w:r w:rsidR="003B5A0B">
        <w:rPr>
          <w:rFonts w:ascii="Times New Roman" w:hAnsi="Times New Roman" w:cs="Times New Roman"/>
          <w:sz w:val="24"/>
          <w:szCs w:val="24"/>
        </w:rPr>
        <w:t xml:space="preserve">: </w:t>
      </w:r>
      <w:r w:rsidR="003B5A0B">
        <w:rPr>
          <w:rFonts w:ascii="Times New Roman" w:hAnsi="Times New Roman" w:cs="Times New Roman"/>
          <w:i/>
          <w:sz w:val="24"/>
          <w:szCs w:val="24"/>
        </w:rPr>
        <w:t>Ho osservato la miseria del mio popolo in Egitto ed ho udito il suo grido, conosco le sue sofferenze e sono sceso a liberarlo….</w:t>
      </w:r>
      <w:r w:rsidR="003B5A0B">
        <w:rPr>
          <w:rFonts w:ascii="Times New Roman" w:hAnsi="Times New Roman" w:cs="Times New Roman"/>
          <w:sz w:val="24"/>
          <w:szCs w:val="24"/>
        </w:rPr>
        <w:t xml:space="preserve"> (Es 3,7-8.10), che si completa con il testo di san Giacomo: </w:t>
      </w:r>
      <w:r w:rsidR="003B5A0B">
        <w:rPr>
          <w:rFonts w:ascii="Times New Roman" w:hAnsi="Times New Roman" w:cs="Times New Roman"/>
          <w:i/>
          <w:sz w:val="24"/>
          <w:szCs w:val="24"/>
        </w:rPr>
        <w:t xml:space="preserve">il salario dei lavoratori che hanno </w:t>
      </w:r>
      <w:r w:rsidR="000205C5">
        <w:rPr>
          <w:rFonts w:ascii="Times New Roman" w:hAnsi="Times New Roman" w:cs="Times New Roman"/>
          <w:i/>
          <w:sz w:val="24"/>
          <w:szCs w:val="24"/>
        </w:rPr>
        <w:t>m</w:t>
      </w:r>
      <w:r w:rsidR="003B5A0B">
        <w:rPr>
          <w:rFonts w:ascii="Times New Roman" w:hAnsi="Times New Roman" w:cs="Times New Roman"/>
          <w:i/>
          <w:sz w:val="24"/>
          <w:szCs w:val="24"/>
        </w:rPr>
        <w:t xml:space="preserve">ietuto e che voi </w:t>
      </w:r>
      <w:r w:rsidR="003B5A0B" w:rsidRPr="000205C5">
        <w:rPr>
          <w:rFonts w:ascii="Times New Roman" w:hAnsi="Times New Roman" w:cs="Times New Roman"/>
          <w:i/>
          <w:sz w:val="24"/>
          <w:szCs w:val="24"/>
          <w:u w:val="single"/>
        </w:rPr>
        <w:t>non</w:t>
      </w:r>
      <w:r w:rsidR="003B5A0B">
        <w:rPr>
          <w:rFonts w:ascii="Times New Roman" w:hAnsi="Times New Roman" w:cs="Times New Roman"/>
          <w:i/>
          <w:sz w:val="24"/>
          <w:szCs w:val="24"/>
        </w:rPr>
        <w:t xml:space="preserve"> avete pagato</w:t>
      </w:r>
      <w:r w:rsidR="000205C5">
        <w:rPr>
          <w:rFonts w:ascii="Times New Roman" w:hAnsi="Times New Roman" w:cs="Times New Roman"/>
          <w:i/>
          <w:sz w:val="24"/>
          <w:szCs w:val="24"/>
        </w:rPr>
        <w:t>,</w:t>
      </w:r>
      <w:r w:rsidR="003B5A0B">
        <w:rPr>
          <w:rFonts w:ascii="Times New Roman" w:hAnsi="Times New Roman" w:cs="Times New Roman"/>
          <w:i/>
          <w:sz w:val="24"/>
          <w:szCs w:val="24"/>
        </w:rPr>
        <w:t xml:space="preserve"> </w:t>
      </w:r>
      <w:r w:rsidR="003B5A0B">
        <w:rPr>
          <w:rFonts w:ascii="Times New Roman" w:hAnsi="Times New Roman" w:cs="Times New Roman"/>
          <w:b/>
          <w:i/>
          <w:sz w:val="24"/>
          <w:szCs w:val="24"/>
        </w:rPr>
        <w:t>grida</w:t>
      </w:r>
      <w:r w:rsidR="003B5A0B">
        <w:rPr>
          <w:rFonts w:ascii="Times New Roman" w:hAnsi="Times New Roman" w:cs="Times New Roman"/>
          <w:i/>
          <w:sz w:val="24"/>
          <w:szCs w:val="24"/>
        </w:rPr>
        <w:t xml:space="preserve"> e le proteste dei mietitori sono giunte agli orecchi del Signore onnipotente!</w:t>
      </w:r>
      <w:r w:rsidR="003B5A0B">
        <w:rPr>
          <w:rFonts w:ascii="Times New Roman" w:hAnsi="Times New Roman" w:cs="Times New Roman"/>
          <w:sz w:val="24"/>
          <w:szCs w:val="24"/>
        </w:rPr>
        <w:t xml:space="preserve"> (5,4). Papa Francesco ci insegna così una strada, la strada dell’ascolto, che si fa via alla solidarietà (cfr n. 187-188).</w:t>
      </w:r>
      <w:r w:rsidR="00E45CB6">
        <w:rPr>
          <w:rFonts w:ascii="Times New Roman" w:hAnsi="Times New Roman" w:cs="Times New Roman"/>
          <w:sz w:val="24"/>
          <w:szCs w:val="24"/>
        </w:rPr>
        <w:t xml:space="preserve"> Diventa condivisione, preghiera reciproca nell’intercessione eucaristica, cammino insieme. Tanta fiducia, molta pazienza, sguardo nuovo, positivo, gioioso, fiducioso. E credo, anche nuovo impulso al cammino vocazionale specifico</w:t>
      </w:r>
      <w:r w:rsidR="000205C5">
        <w:rPr>
          <w:rFonts w:ascii="Times New Roman" w:hAnsi="Times New Roman" w:cs="Times New Roman"/>
          <w:sz w:val="24"/>
          <w:szCs w:val="24"/>
        </w:rPr>
        <w:t>, nei seminari e nei noviziati</w:t>
      </w:r>
      <w:r w:rsidR="00E45CB6">
        <w:rPr>
          <w:rFonts w:ascii="Times New Roman" w:hAnsi="Times New Roman" w:cs="Times New Roman"/>
          <w:sz w:val="24"/>
          <w:szCs w:val="24"/>
        </w:rPr>
        <w:t xml:space="preserve">. A cominciare dai fidanzati, nella cui preparazione è decisivo che entri questa tematica educativa: </w:t>
      </w:r>
      <w:r w:rsidR="00E45CB6">
        <w:rPr>
          <w:rFonts w:ascii="Times New Roman" w:hAnsi="Times New Roman" w:cs="Times New Roman"/>
          <w:i/>
          <w:sz w:val="24"/>
          <w:szCs w:val="24"/>
        </w:rPr>
        <w:t xml:space="preserve">come partecipare all’opera della Creazione attraverso la maturità affettiva. </w:t>
      </w:r>
      <w:r w:rsidR="00E45CB6">
        <w:rPr>
          <w:rFonts w:ascii="Times New Roman" w:hAnsi="Times New Roman" w:cs="Times New Roman"/>
          <w:sz w:val="24"/>
          <w:szCs w:val="24"/>
        </w:rPr>
        <w:t>Sarà il lavoro, tanto atteso, di un filone di Workshop</w:t>
      </w:r>
      <w:r w:rsidR="0030257C">
        <w:rPr>
          <w:rFonts w:ascii="Times New Roman" w:hAnsi="Times New Roman" w:cs="Times New Roman"/>
          <w:sz w:val="24"/>
          <w:szCs w:val="24"/>
        </w:rPr>
        <w:t>.</w:t>
      </w:r>
    </w:p>
    <w:p w:rsidR="0030257C" w:rsidRDefault="0030257C" w:rsidP="009764AE">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Per questo, il convegno pone delle specifiche letture del dramma della precarietà, sia a livello culturale, con il prof. </w:t>
      </w:r>
      <w:proofErr w:type="spellStart"/>
      <w:r>
        <w:rPr>
          <w:rFonts w:ascii="Times New Roman" w:hAnsi="Times New Roman" w:cs="Times New Roman"/>
          <w:sz w:val="24"/>
          <w:szCs w:val="24"/>
        </w:rPr>
        <w:t>Savagnone</w:t>
      </w:r>
      <w:proofErr w:type="spellEnd"/>
      <w:r>
        <w:rPr>
          <w:rFonts w:ascii="Times New Roman" w:hAnsi="Times New Roman" w:cs="Times New Roman"/>
          <w:sz w:val="24"/>
          <w:szCs w:val="24"/>
        </w:rPr>
        <w:t xml:space="preserve"> che nel cuore della vecchia ma onnipresente Europa: </w:t>
      </w:r>
      <w:r>
        <w:rPr>
          <w:rFonts w:ascii="Times New Roman" w:hAnsi="Times New Roman" w:cs="Times New Roman"/>
          <w:i/>
          <w:sz w:val="24"/>
          <w:szCs w:val="24"/>
        </w:rPr>
        <w:t>linee di conoscenza ed intervento delle politiche europee in favore dell’ingresso dei giovani nel mondo del lavoro”</w:t>
      </w:r>
      <w:r w:rsidRPr="0030257C">
        <w:rPr>
          <w:rFonts w:ascii="Times New Roman" w:hAnsi="Times New Roman" w:cs="Times New Roman"/>
          <w:sz w:val="24"/>
          <w:szCs w:val="24"/>
        </w:rPr>
        <w:t>, a cura della dottoressa Cinzia Masina</w:t>
      </w:r>
      <w:r>
        <w:rPr>
          <w:rFonts w:ascii="Times New Roman" w:hAnsi="Times New Roman" w:cs="Times New Roman"/>
          <w:sz w:val="24"/>
          <w:szCs w:val="24"/>
        </w:rPr>
        <w:t>, sabato mattina.</w:t>
      </w:r>
    </w:p>
    <w:p w:rsidR="0053635C" w:rsidRPr="00DD460C" w:rsidRDefault="0030257C" w:rsidP="0053635C">
      <w:pPr>
        <w:pStyle w:val="NormaleWeb"/>
        <w:jc w:val="both"/>
        <w:rPr>
          <w:rFonts w:asciiTheme="minorHAnsi" w:hAnsiTheme="minorHAnsi"/>
          <w:sz w:val="22"/>
          <w:szCs w:val="22"/>
        </w:rPr>
      </w:pPr>
      <w:r>
        <w:t xml:space="preserve">L’aspetto culturale risulta infatti decisivo. Conoscere per capire, capire per progettare. Cioè conoscere bene questo mondo che il papa Francesco ha racchiuso in un immagine eloquentissima nel suo inatteso e sorprendente viaggio in Molise, il 5 luglio scorso. Egli, parlando proprio a migliaia di giovani  nel santuario di Castelpetroso, ha utilizzato l’immagine del </w:t>
      </w:r>
      <w:r w:rsidRPr="0053635C">
        <w:rPr>
          <w:b/>
        </w:rPr>
        <w:t>labirinto</w:t>
      </w:r>
      <w:r w:rsidR="0053635C" w:rsidRPr="0053635C">
        <w:rPr>
          <w:b/>
        </w:rPr>
        <w:t xml:space="preserve"> </w:t>
      </w:r>
      <w:r w:rsidR="0053635C">
        <w:rPr>
          <w:rFonts w:asciiTheme="minorHAnsi" w:hAnsiTheme="minorHAnsi"/>
        </w:rPr>
        <w:t xml:space="preserve">. Queste le sue parole: </w:t>
      </w:r>
      <w:r w:rsidR="0053635C" w:rsidRPr="00DD460C">
        <w:rPr>
          <w:rFonts w:asciiTheme="minorHAnsi" w:hAnsiTheme="minorHAnsi"/>
          <w:sz w:val="22"/>
          <w:szCs w:val="22"/>
        </w:rPr>
        <w:t xml:space="preserve">“La società contemporanea e i suoi prevalenti modelli culturali – per esempio, la “cultura del provvisorio” – non offrono </w:t>
      </w:r>
      <w:r w:rsidR="0053635C" w:rsidRPr="00DD460C">
        <w:rPr>
          <w:rFonts w:asciiTheme="minorHAnsi" w:hAnsiTheme="minorHAnsi"/>
          <w:i/>
          <w:iCs/>
          <w:sz w:val="22"/>
          <w:szCs w:val="22"/>
        </w:rPr>
        <w:t>un clima favorevole alla formazione di scelte di vita stabili con legami solidi</w:t>
      </w:r>
      <w:r w:rsidR="0053635C" w:rsidRPr="00DD460C">
        <w:rPr>
          <w:rFonts w:asciiTheme="minorHAnsi" w:hAnsiTheme="minorHAnsi"/>
          <w:sz w:val="22"/>
          <w:szCs w:val="22"/>
        </w:rPr>
        <w:t xml:space="preserve">, costruiti su una roccia d’amore, di responsabilità piuttosto che sulla sabbia dell’emozione del momento. L’aspirazione all’autonomia individuale è spinta fino al punto da mettere sempre tutto in discussione e da spezzare con relativa facilità scelte importanti e lungamente ponderate, percorsi di vita liberamente intrapresi con impegno e dedizione. Questo alimenta la superficialità nell’assunzione delle responsabilità, poiché nel profondo dell’animo esse rischiano di venir considerate come qualcosa di cui ci si possa comunque liberare. Oggi scelgo questo, domani scelgo quell’altro… come va il vento vado io; o quando </w:t>
      </w:r>
      <w:r w:rsidR="0053635C" w:rsidRPr="00DD460C">
        <w:rPr>
          <w:rFonts w:asciiTheme="minorHAnsi" w:hAnsiTheme="minorHAnsi"/>
          <w:sz w:val="22"/>
          <w:szCs w:val="22"/>
        </w:rPr>
        <w:lastRenderedPageBreak/>
        <w:t xml:space="preserve">finisce il mio entusiasmo, la mia voglia, incomincio un’altra strada… E così si fa questo “girare” la vita, proprio del </w:t>
      </w:r>
      <w:r w:rsidR="0053635C" w:rsidRPr="00DD460C">
        <w:rPr>
          <w:rFonts w:asciiTheme="minorHAnsi" w:hAnsiTheme="minorHAnsi"/>
          <w:b/>
          <w:sz w:val="22"/>
          <w:szCs w:val="22"/>
        </w:rPr>
        <w:t>labirinto</w:t>
      </w:r>
      <w:r w:rsidR="0053635C" w:rsidRPr="00DD460C">
        <w:rPr>
          <w:rFonts w:asciiTheme="minorHAnsi" w:hAnsiTheme="minorHAnsi"/>
          <w:sz w:val="22"/>
          <w:szCs w:val="22"/>
        </w:rPr>
        <w:t xml:space="preserve">. Ma il cammino non è il labirinto! Quando voi vi trovate a girare in un labirinto, che prendo di qua, prendo di qua, prendo di qua… fermatevi! Cercate il filo per uscire dal labirinto; cercate il filo: non si può bruciare la vita girando. </w:t>
      </w:r>
    </w:p>
    <w:p w:rsidR="0053635C" w:rsidRPr="00DD460C" w:rsidRDefault="0053635C" w:rsidP="0053635C">
      <w:pPr>
        <w:pStyle w:val="NormaleWeb"/>
        <w:jc w:val="both"/>
        <w:rPr>
          <w:rFonts w:asciiTheme="minorHAnsi" w:hAnsiTheme="minorHAnsi"/>
          <w:sz w:val="22"/>
          <w:szCs w:val="22"/>
        </w:rPr>
      </w:pPr>
      <w:r w:rsidRPr="00DD460C">
        <w:rPr>
          <w:rFonts w:asciiTheme="minorHAnsi" w:hAnsiTheme="minorHAnsi"/>
          <w:sz w:val="22"/>
          <w:szCs w:val="22"/>
        </w:rPr>
        <w:tab/>
        <w:t>Tuttavia, cari giovani, il cuore dell’essere umano aspira a cose grandi, a valori importanti, ad amicizie profonde, a legami che si irrobustiscono nelle prove della vita anziché spezzarsi. L’essere umano aspira ad amare e ad essere amato. Questa è la nostra aspirazione più profonda: amare e essere amato; e questo, definitivamente. La cultura del provvisorio non esalta la nostra libertà, ma ci priva del nostro vero destino, delle mete più vere ed autentiche. E’ una vita a pezzi. E’ triste arrivare a una certa età, guardare il cammino che abbiamo fatto e trovare che è stato fatto a pezzi diversi, senza unità, senza definitività: tutto provvisorio… Non lasciatevi rubare il desiderio di costruire nella vostra vita cose grandi e solide! E’ questo che vi porta avanti. Non accontentatevi di piccole mete! Aspirate alla felicità, abbiatene il coraggio, il coraggio di uscire da voi stessi, di giocare in pienezza il vostro futuro insieme a Gesù.</w:t>
      </w:r>
    </w:p>
    <w:p w:rsidR="0053635C" w:rsidRPr="00DD460C" w:rsidRDefault="0053635C" w:rsidP="0053635C">
      <w:pPr>
        <w:pStyle w:val="NormaleWeb"/>
        <w:jc w:val="both"/>
        <w:rPr>
          <w:rFonts w:asciiTheme="minorHAnsi" w:hAnsiTheme="minorHAnsi"/>
          <w:sz w:val="22"/>
          <w:szCs w:val="22"/>
        </w:rPr>
      </w:pPr>
      <w:r w:rsidRPr="00DD460C">
        <w:rPr>
          <w:rFonts w:asciiTheme="minorHAnsi" w:hAnsiTheme="minorHAnsi"/>
          <w:i/>
          <w:iCs/>
          <w:sz w:val="22"/>
          <w:szCs w:val="22"/>
        </w:rPr>
        <w:tab/>
        <w:t>Da soli non possiamo farcela</w:t>
      </w:r>
      <w:r w:rsidRPr="00DD460C">
        <w:rPr>
          <w:rFonts w:asciiTheme="minorHAnsi" w:hAnsiTheme="minorHAnsi"/>
          <w:sz w:val="22"/>
          <w:szCs w:val="22"/>
        </w:rPr>
        <w:t xml:space="preserve">. Di fronte alla pressione degli eventi e delle mode, da soli mai riusciremo a trovare la via giusta, e se anche la trovassimo, non avremmo la forza sufficiente per perseverare, per affrontare le salite e gli ostacoli imprevisti. E qui entra l’invito del Signore Gesù: “Se vuoi… seguimi”. Ci invita per accompagnarci nel cammino, non per sfruttarci, non per farci schiavi, ma per farci liberi. In questa libertà ci invita per accompagnarci nel cammino. E’ così. Solo </w:t>
      </w:r>
      <w:r w:rsidRPr="00DD460C">
        <w:rPr>
          <w:rFonts w:asciiTheme="minorHAnsi" w:hAnsiTheme="minorHAnsi"/>
          <w:i/>
          <w:iCs/>
          <w:sz w:val="22"/>
          <w:szCs w:val="22"/>
        </w:rPr>
        <w:t>insieme con Gesù</w:t>
      </w:r>
      <w:r w:rsidRPr="00DD460C">
        <w:rPr>
          <w:rFonts w:asciiTheme="minorHAnsi" w:hAnsiTheme="minorHAnsi"/>
          <w:sz w:val="22"/>
          <w:szCs w:val="22"/>
        </w:rPr>
        <w:t xml:space="preserve">, pregandolo e seguendolo troviamo chiarezza di visione e forza di portarla avanti. Egli ci ama definitivamente, ci ha scelti definitivamente, si è donato definitivamente a ciascuno di noi. È il nostro difensore e fratello maggiore e sarà l’unico nostro giudice. Com’è bello poter affrontare le alterne vicende dell’esistenza in compagnia di Gesù, avere con noi la sua Persona e il suo messaggio! Egli non toglie autonomia o libertà; al contrario, irrobustendo la nostra fragilità, ci permette di essere veramente liberi, liberi di fare il bene, forti di continuare a farlo, capaci di perdonare e capaci di chiedere perdono. Questo è Gesù che ci accompagna, così è il Signore! </w:t>
      </w:r>
    </w:p>
    <w:p w:rsidR="0030257C" w:rsidRPr="009764AE" w:rsidRDefault="0015327E" w:rsidP="009764AE">
      <w:pPr>
        <w:spacing w:line="240" w:lineRule="auto"/>
        <w:ind w:right="566"/>
        <w:jc w:val="both"/>
        <w:rPr>
          <w:rFonts w:ascii="Times New Roman" w:hAnsi="Times New Roman" w:cs="Times New Roman"/>
          <w:b/>
          <w:i/>
          <w:sz w:val="24"/>
          <w:szCs w:val="24"/>
        </w:rPr>
      </w:pPr>
      <w:r w:rsidRPr="009764AE">
        <w:rPr>
          <w:rFonts w:ascii="Times New Roman" w:hAnsi="Times New Roman" w:cs="Times New Roman"/>
          <w:b/>
          <w:i/>
          <w:sz w:val="24"/>
          <w:szCs w:val="24"/>
        </w:rPr>
        <w:t>2. La nostra conversione</w:t>
      </w:r>
    </w:p>
    <w:p w:rsidR="000205C5" w:rsidRPr="00B23563" w:rsidRDefault="00D32436" w:rsidP="00D32436">
      <w:pPr>
        <w:spacing w:line="240" w:lineRule="auto"/>
        <w:ind w:right="-1" w:firstLine="708"/>
        <w:jc w:val="both"/>
        <w:rPr>
          <w:rFonts w:ascii="Times New Roman" w:hAnsi="Times New Roman" w:cs="Times New Roman"/>
          <w:sz w:val="24"/>
          <w:szCs w:val="24"/>
        </w:rPr>
      </w:pPr>
      <w:r w:rsidRPr="00D32436">
        <w:rPr>
          <w:rFonts w:ascii="Times New Roman" w:hAnsi="Times New Roman" w:cs="Times New Roman"/>
          <w:b/>
          <w:sz w:val="24"/>
          <w:szCs w:val="24"/>
        </w:rPr>
        <w:t>Il secondo</w:t>
      </w:r>
      <w:r>
        <w:rPr>
          <w:rFonts w:ascii="Times New Roman" w:hAnsi="Times New Roman" w:cs="Times New Roman"/>
          <w:sz w:val="24"/>
          <w:szCs w:val="24"/>
        </w:rPr>
        <w:t xml:space="preserve"> obiettivo è quella della nostra </w:t>
      </w:r>
      <w:r w:rsidRPr="00D32436">
        <w:rPr>
          <w:rFonts w:ascii="Times New Roman" w:hAnsi="Times New Roman" w:cs="Times New Roman"/>
          <w:b/>
          <w:sz w:val="24"/>
          <w:szCs w:val="24"/>
        </w:rPr>
        <w:t>conversione.</w:t>
      </w:r>
      <w:r>
        <w:rPr>
          <w:rFonts w:ascii="Times New Roman" w:hAnsi="Times New Roman" w:cs="Times New Roman"/>
          <w:sz w:val="24"/>
          <w:szCs w:val="24"/>
        </w:rPr>
        <w:t xml:space="preserve"> Quel </w:t>
      </w:r>
      <w:r w:rsidR="003B5A0B" w:rsidRPr="00B23563">
        <w:rPr>
          <w:rFonts w:ascii="Times New Roman" w:hAnsi="Times New Roman" w:cs="Times New Roman"/>
          <w:sz w:val="24"/>
          <w:szCs w:val="24"/>
        </w:rPr>
        <w:t>grido</w:t>
      </w:r>
      <w:r>
        <w:rPr>
          <w:rFonts w:ascii="Times New Roman" w:hAnsi="Times New Roman" w:cs="Times New Roman"/>
          <w:sz w:val="24"/>
          <w:szCs w:val="24"/>
        </w:rPr>
        <w:t>, infatti,</w:t>
      </w:r>
      <w:r w:rsidR="003B5A0B" w:rsidRPr="00B23563">
        <w:rPr>
          <w:rFonts w:ascii="Times New Roman" w:hAnsi="Times New Roman" w:cs="Times New Roman"/>
          <w:sz w:val="24"/>
          <w:szCs w:val="24"/>
        </w:rPr>
        <w:t xml:space="preserve"> ci cambia, ci provoca, ci </w:t>
      </w:r>
      <w:r w:rsidR="00F4567B">
        <w:rPr>
          <w:rFonts w:ascii="Times New Roman" w:hAnsi="Times New Roman" w:cs="Times New Roman"/>
          <w:sz w:val="24"/>
          <w:szCs w:val="24"/>
        </w:rPr>
        <w:t>mette</w:t>
      </w:r>
      <w:r w:rsidR="003B5A0B" w:rsidRPr="00B23563">
        <w:rPr>
          <w:rFonts w:ascii="Times New Roman" w:hAnsi="Times New Roman" w:cs="Times New Roman"/>
          <w:sz w:val="24"/>
          <w:szCs w:val="24"/>
        </w:rPr>
        <w:t xml:space="preserve"> in crisi. E’ un grido che ci chiede di </w:t>
      </w:r>
      <w:r w:rsidR="003B5A0B" w:rsidRPr="00B23563">
        <w:rPr>
          <w:rFonts w:ascii="Times New Roman" w:hAnsi="Times New Roman" w:cs="Times New Roman"/>
          <w:b/>
          <w:sz w:val="24"/>
          <w:szCs w:val="24"/>
        </w:rPr>
        <w:t>convertirci</w:t>
      </w:r>
      <w:r w:rsidR="003B5A0B" w:rsidRPr="00B23563">
        <w:rPr>
          <w:rFonts w:ascii="Times New Roman" w:hAnsi="Times New Roman" w:cs="Times New Roman"/>
          <w:sz w:val="24"/>
          <w:szCs w:val="24"/>
        </w:rPr>
        <w:t>. La precarietà non va vista come una sventura insuperabile, pur nella sua vasta drammaticità, ma come una provocazione. Un’occasione di conversione, uno spazio di scelte nuove. La Chiesa, se sapremo accompagnare i giovani precari, tornerà ad essere più evangelica</w:t>
      </w:r>
      <w:r w:rsidR="000205C5" w:rsidRPr="00B23563">
        <w:rPr>
          <w:rFonts w:ascii="Times New Roman" w:hAnsi="Times New Roman" w:cs="Times New Roman"/>
          <w:sz w:val="24"/>
          <w:szCs w:val="24"/>
        </w:rPr>
        <w:t>, come fece san Francesco, abbracciando il lebbroso. Da lì, da quel abbraccio, consolidò la sua vocazione</w:t>
      </w:r>
      <w:r w:rsidR="003B5A0B" w:rsidRPr="00B23563">
        <w:rPr>
          <w:rFonts w:ascii="Times New Roman" w:hAnsi="Times New Roman" w:cs="Times New Roman"/>
          <w:sz w:val="24"/>
          <w:szCs w:val="24"/>
        </w:rPr>
        <w:t xml:space="preserve">. </w:t>
      </w:r>
      <w:r w:rsidR="00B23563">
        <w:rPr>
          <w:rFonts w:ascii="Times New Roman" w:hAnsi="Times New Roman" w:cs="Times New Roman"/>
          <w:sz w:val="24"/>
          <w:szCs w:val="24"/>
        </w:rPr>
        <w:t>Mostrare Cristo, più che narrarlo!</w:t>
      </w:r>
    </w:p>
    <w:p w:rsidR="0015327E" w:rsidRDefault="003B5A0B" w:rsidP="00D32436">
      <w:pPr>
        <w:spacing w:line="240" w:lineRule="auto"/>
        <w:ind w:right="-1"/>
        <w:jc w:val="both"/>
        <w:rPr>
          <w:rFonts w:ascii="Times New Roman" w:hAnsi="Times New Roman" w:cs="Times New Roman"/>
          <w:sz w:val="24"/>
          <w:szCs w:val="24"/>
        </w:rPr>
      </w:pPr>
      <w:r w:rsidRPr="000205C5">
        <w:rPr>
          <w:rFonts w:ascii="Times New Roman" w:hAnsi="Times New Roman" w:cs="Times New Roman"/>
          <w:sz w:val="24"/>
          <w:szCs w:val="24"/>
        </w:rPr>
        <w:t xml:space="preserve">E’ la grane sfida educativa. </w:t>
      </w:r>
      <w:r w:rsidR="00E45CB6" w:rsidRPr="000205C5">
        <w:rPr>
          <w:rFonts w:ascii="Times New Roman" w:hAnsi="Times New Roman" w:cs="Times New Roman"/>
          <w:sz w:val="24"/>
          <w:szCs w:val="24"/>
        </w:rPr>
        <w:t xml:space="preserve">Ma i primi a cambiare sono </w:t>
      </w:r>
      <w:r w:rsidR="00E45CB6" w:rsidRPr="000205C5">
        <w:rPr>
          <w:rFonts w:ascii="Times New Roman" w:hAnsi="Times New Roman" w:cs="Times New Roman"/>
          <w:b/>
          <w:sz w:val="24"/>
          <w:szCs w:val="24"/>
        </w:rPr>
        <w:t>gli adulti</w:t>
      </w:r>
      <w:r w:rsidR="00E45CB6" w:rsidRPr="000205C5">
        <w:rPr>
          <w:rFonts w:ascii="Times New Roman" w:hAnsi="Times New Roman" w:cs="Times New Roman"/>
          <w:sz w:val="24"/>
          <w:szCs w:val="24"/>
        </w:rPr>
        <w:t>: c</w:t>
      </w:r>
      <w:r w:rsidRPr="000205C5">
        <w:rPr>
          <w:rFonts w:ascii="Times New Roman" w:hAnsi="Times New Roman" w:cs="Times New Roman"/>
          <w:sz w:val="24"/>
          <w:szCs w:val="24"/>
        </w:rPr>
        <w:t>ambiano i preti che stanno vicino ai giovani</w:t>
      </w:r>
      <w:r w:rsidR="00E45CB6" w:rsidRPr="000205C5">
        <w:rPr>
          <w:rFonts w:ascii="Times New Roman" w:hAnsi="Times New Roman" w:cs="Times New Roman"/>
          <w:sz w:val="24"/>
          <w:szCs w:val="24"/>
        </w:rPr>
        <w:t>;</w:t>
      </w:r>
      <w:r w:rsidRPr="000205C5">
        <w:rPr>
          <w:rFonts w:ascii="Times New Roman" w:hAnsi="Times New Roman" w:cs="Times New Roman"/>
          <w:sz w:val="24"/>
          <w:szCs w:val="24"/>
        </w:rPr>
        <w:t xml:space="preserve"> compiono scelte più coraggiose i genito</w:t>
      </w:r>
      <w:r w:rsidR="00E45CB6" w:rsidRPr="000205C5">
        <w:rPr>
          <w:rFonts w:ascii="Times New Roman" w:hAnsi="Times New Roman" w:cs="Times New Roman"/>
          <w:sz w:val="24"/>
          <w:szCs w:val="24"/>
        </w:rPr>
        <w:t xml:space="preserve">ri che si confrontano con loro; frati e consacrate, specie in questo anno a loro dedicato, vivono la povertà con cuore più radicale e solidale perché i giovani precari sono più poveri di loro; i politici, se ascolteranno questo grido, sapranno impostare una politica più vera e attenta, più decisa, con un cuore meno attento ai conti e più fedele ai segni, con un monito alla stessa Europa e con precisi consigli che potremo dare anche all’onorevole </w:t>
      </w:r>
      <w:r w:rsidR="00E45CB6" w:rsidRPr="00D32436">
        <w:rPr>
          <w:rFonts w:ascii="Times New Roman" w:hAnsi="Times New Roman" w:cs="Times New Roman"/>
          <w:b/>
          <w:sz w:val="24"/>
          <w:szCs w:val="24"/>
        </w:rPr>
        <w:t>Renzi</w:t>
      </w:r>
      <w:r w:rsidR="00E45CB6" w:rsidRPr="000205C5">
        <w:rPr>
          <w:rFonts w:ascii="Times New Roman" w:hAnsi="Times New Roman" w:cs="Times New Roman"/>
          <w:sz w:val="24"/>
          <w:szCs w:val="24"/>
        </w:rPr>
        <w:t>!</w:t>
      </w:r>
      <w:r w:rsidR="00D32436">
        <w:rPr>
          <w:rFonts w:ascii="Times New Roman" w:hAnsi="Times New Roman" w:cs="Times New Roman"/>
          <w:sz w:val="24"/>
          <w:szCs w:val="24"/>
        </w:rPr>
        <w:t xml:space="preserve"> </w:t>
      </w:r>
    </w:p>
    <w:p w:rsidR="0015327E" w:rsidRPr="0015327E" w:rsidRDefault="0015327E" w:rsidP="00D32436">
      <w:pPr>
        <w:spacing w:line="240" w:lineRule="auto"/>
        <w:ind w:right="-1"/>
        <w:jc w:val="both"/>
        <w:rPr>
          <w:rFonts w:ascii="Times New Roman" w:hAnsi="Times New Roman" w:cs="Times New Roman"/>
          <w:i/>
          <w:sz w:val="24"/>
          <w:szCs w:val="24"/>
        </w:rPr>
      </w:pPr>
      <w:r>
        <w:rPr>
          <w:rFonts w:ascii="Times New Roman" w:hAnsi="Times New Roman" w:cs="Times New Roman"/>
          <w:sz w:val="24"/>
          <w:szCs w:val="24"/>
        </w:rPr>
        <w:t>Al presidente del Consiglio, così impegnato nella riforma del lavoro, verranno suggerite, credo, diverse proposte, sgorgate dalla tavola rotonda della mattinata di sabato:</w:t>
      </w:r>
      <w:r w:rsidR="00F4567B">
        <w:rPr>
          <w:rFonts w:ascii="Times New Roman" w:hAnsi="Times New Roman" w:cs="Times New Roman"/>
          <w:sz w:val="24"/>
          <w:szCs w:val="24"/>
        </w:rPr>
        <w:t xml:space="preserve"> “</w:t>
      </w:r>
      <w:r>
        <w:rPr>
          <w:rFonts w:ascii="Times New Roman" w:hAnsi="Times New Roman" w:cs="Times New Roman"/>
          <w:i/>
          <w:sz w:val="24"/>
          <w:szCs w:val="24"/>
        </w:rPr>
        <w:t xml:space="preserve">Perché e per che cosa sperare, nella precarietà!”, </w:t>
      </w:r>
      <w:r w:rsidRPr="0015327E">
        <w:rPr>
          <w:rFonts w:ascii="Times New Roman" w:hAnsi="Times New Roman" w:cs="Times New Roman"/>
          <w:sz w:val="24"/>
          <w:szCs w:val="24"/>
        </w:rPr>
        <w:t xml:space="preserve">con qualificati interventi di esperti, a vari livelli. </w:t>
      </w:r>
    </w:p>
    <w:p w:rsidR="00DD460C" w:rsidRDefault="0015327E" w:rsidP="00D32436">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E se mi permettete, ne vorrei già da ora suggerire tre, come tre piste, proposte da valutare bene insieme. Perché non</w:t>
      </w:r>
      <w:r w:rsidR="00D32436">
        <w:rPr>
          <w:rFonts w:ascii="Times New Roman" w:hAnsi="Times New Roman" w:cs="Times New Roman"/>
          <w:sz w:val="24"/>
          <w:szCs w:val="24"/>
        </w:rPr>
        <w:t xml:space="preserve"> trasformare gli 80 euro in una forma di aiuto ai </w:t>
      </w:r>
      <w:r w:rsidR="00F4567B">
        <w:rPr>
          <w:rFonts w:ascii="Times New Roman" w:hAnsi="Times New Roman" w:cs="Times New Roman"/>
          <w:sz w:val="24"/>
          <w:szCs w:val="24"/>
        </w:rPr>
        <w:t xml:space="preserve">più poveri, ai </w:t>
      </w:r>
      <w:r w:rsidR="00D32436">
        <w:rPr>
          <w:rFonts w:ascii="Times New Roman" w:hAnsi="Times New Roman" w:cs="Times New Roman"/>
          <w:sz w:val="24"/>
          <w:szCs w:val="24"/>
        </w:rPr>
        <w:t xml:space="preserve">giovani precari, con modalità amministrative da ben studiare, perché siano di guida </w:t>
      </w:r>
      <w:r>
        <w:rPr>
          <w:rFonts w:ascii="Times New Roman" w:hAnsi="Times New Roman" w:cs="Times New Roman"/>
          <w:sz w:val="24"/>
          <w:szCs w:val="24"/>
        </w:rPr>
        <w:t xml:space="preserve">e forza </w:t>
      </w:r>
      <w:r w:rsidR="00D32436">
        <w:rPr>
          <w:rFonts w:ascii="Times New Roman" w:hAnsi="Times New Roman" w:cs="Times New Roman"/>
          <w:sz w:val="24"/>
          <w:szCs w:val="24"/>
        </w:rPr>
        <w:t xml:space="preserve">agli </w:t>
      </w:r>
      <w:r w:rsidR="00D32436" w:rsidRPr="00F4567B">
        <w:rPr>
          <w:rFonts w:ascii="Times New Roman" w:hAnsi="Times New Roman" w:cs="Times New Roman"/>
          <w:sz w:val="24"/>
          <w:szCs w:val="24"/>
          <w:u w:val="single"/>
        </w:rPr>
        <w:t xml:space="preserve">investimenti </w:t>
      </w:r>
      <w:r w:rsidR="00D32436">
        <w:rPr>
          <w:rFonts w:ascii="Times New Roman" w:hAnsi="Times New Roman" w:cs="Times New Roman"/>
          <w:sz w:val="24"/>
          <w:szCs w:val="24"/>
        </w:rPr>
        <w:t xml:space="preserve">produttivi creati dai giovani e con i giovani. </w:t>
      </w:r>
      <w:r>
        <w:rPr>
          <w:rFonts w:ascii="Times New Roman" w:hAnsi="Times New Roman" w:cs="Times New Roman"/>
          <w:sz w:val="24"/>
          <w:szCs w:val="24"/>
        </w:rPr>
        <w:t>Credo che vada poi continuato il lavorio educativo nello</w:t>
      </w:r>
      <w:r w:rsidR="00D32436">
        <w:rPr>
          <w:rFonts w:ascii="Times New Roman" w:hAnsi="Times New Roman" w:cs="Times New Roman"/>
          <w:sz w:val="24"/>
          <w:szCs w:val="24"/>
        </w:rPr>
        <w:t xml:space="preserve"> scuotere i sindacati, ad allargare sempre più la loro attenzione ai precari, ai giovani </w:t>
      </w:r>
      <w:r w:rsidR="00D32436">
        <w:rPr>
          <w:rFonts w:ascii="Times New Roman" w:hAnsi="Times New Roman" w:cs="Times New Roman"/>
          <w:sz w:val="24"/>
          <w:szCs w:val="24"/>
        </w:rPr>
        <w:lastRenderedPageBreak/>
        <w:t xml:space="preserve">disoccupati, nella logica dell’illuminante testo di papa Benedetto XVI, nella </w:t>
      </w:r>
      <w:r w:rsidR="00D32436" w:rsidRPr="00D32436">
        <w:rPr>
          <w:rFonts w:ascii="Times New Roman" w:hAnsi="Times New Roman" w:cs="Times New Roman"/>
          <w:i/>
          <w:sz w:val="24"/>
          <w:szCs w:val="24"/>
        </w:rPr>
        <w:t>Caritas in veritate</w:t>
      </w:r>
      <w:r w:rsidR="00D32436">
        <w:rPr>
          <w:rFonts w:ascii="Times New Roman" w:hAnsi="Times New Roman" w:cs="Times New Roman"/>
          <w:sz w:val="24"/>
          <w:szCs w:val="24"/>
        </w:rPr>
        <w:t>, quando scrive</w:t>
      </w:r>
      <w:r w:rsidR="00F4567B">
        <w:rPr>
          <w:rFonts w:ascii="Times New Roman" w:hAnsi="Times New Roman" w:cs="Times New Roman"/>
          <w:sz w:val="24"/>
          <w:szCs w:val="24"/>
        </w:rPr>
        <w:t>:</w:t>
      </w:r>
      <w:r w:rsidR="0013152C">
        <w:rPr>
          <w:rFonts w:ascii="Times New Roman" w:hAnsi="Times New Roman" w:cs="Times New Roman"/>
          <w:sz w:val="24"/>
          <w:szCs w:val="24"/>
        </w:rPr>
        <w:t xml:space="preserve"> </w:t>
      </w:r>
      <w:r w:rsidR="00F4567B">
        <w:rPr>
          <w:rFonts w:ascii="Times New Roman" w:hAnsi="Times New Roman" w:cs="Times New Roman"/>
          <w:sz w:val="24"/>
          <w:szCs w:val="24"/>
        </w:rPr>
        <w:t>“</w:t>
      </w:r>
      <w:r w:rsidR="0013152C">
        <w:rPr>
          <w:rFonts w:ascii="Times New Roman" w:hAnsi="Times New Roman" w:cs="Times New Roman"/>
          <w:i/>
          <w:sz w:val="24"/>
          <w:szCs w:val="24"/>
        </w:rPr>
        <w:t xml:space="preserve">si aprano alle nuove prospettive, superando le limitazioni </w:t>
      </w:r>
      <w:r w:rsidR="00DD460C">
        <w:rPr>
          <w:rFonts w:ascii="Times New Roman" w:hAnsi="Times New Roman" w:cs="Times New Roman"/>
          <w:i/>
          <w:sz w:val="24"/>
          <w:szCs w:val="24"/>
        </w:rPr>
        <w:t>proprie</w:t>
      </w:r>
      <w:r w:rsidR="0013152C">
        <w:rPr>
          <w:rFonts w:ascii="Times New Roman" w:hAnsi="Times New Roman" w:cs="Times New Roman"/>
          <w:i/>
          <w:sz w:val="24"/>
          <w:szCs w:val="24"/>
        </w:rPr>
        <w:t xml:space="preserve"> dei sindacati di categoria, per farsi carico dei nuovi problemi</w:t>
      </w:r>
      <w:r w:rsidR="00DD460C">
        <w:rPr>
          <w:rFonts w:ascii="Times New Roman" w:hAnsi="Times New Roman" w:cs="Times New Roman"/>
          <w:i/>
          <w:sz w:val="24"/>
          <w:szCs w:val="24"/>
        </w:rPr>
        <w:t>, capaci di innovative esperienze sindacali, volgendo lo sguardo anche verso i non iscritti e verso i paesi in via di sviluppo!</w:t>
      </w:r>
      <w:r>
        <w:rPr>
          <w:rFonts w:ascii="Times New Roman" w:hAnsi="Times New Roman" w:cs="Times New Roman"/>
          <w:sz w:val="24"/>
          <w:szCs w:val="24"/>
        </w:rPr>
        <w:t>…</w:t>
      </w:r>
      <w:r w:rsidR="00DD460C">
        <w:rPr>
          <w:rFonts w:ascii="Times New Roman" w:hAnsi="Times New Roman" w:cs="Times New Roman"/>
          <w:sz w:val="24"/>
          <w:szCs w:val="24"/>
        </w:rPr>
        <w:t>(n. 64).</w:t>
      </w:r>
    </w:p>
    <w:p w:rsidR="0015327E" w:rsidRPr="000205C5" w:rsidRDefault="0015327E" w:rsidP="00D32436">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Come terza pista, mi permetto, come vescovo che ha sempre operato al Sud, pur essendo della Val di Non, di chiedere una costante crescente attenzione al Sud, al Mezzogiorno, regione oggi sempre più dimenticata e </w:t>
      </w:r>
      <w:r w:rsidR="0013152C">
        <w:rPr>
          <w:rFonts w:ascii="Times New Roman" w:hAnsi="Times New Roman" w:cs="Times New Roman"/>
          <w:sz w:val="24"/>
          <w:szCs w:val="24"/>
        </w:rPr>
        <w:t>perciò</w:t>
      </w:r>
      <w:r>
        <w:rPr>
          <w:rFonts w:ascii="Times New Roman" w:hAnsi="Times New Roman" w:cs="Times New Roman"/>
          <w:sz w:val="24"/>
          <w:szCs w:val="24"/>
        </w:rPr>
        <w:t xml:space="preserve"> più facilmente esposta alla pirateria della malavita organizzata, in diverse forme.  </w:t>
      </w:r>
      <w:r w:rsidR="0013152C">
        <w:rPr>
          <w:rFonts w:ascii="Times New Roman" w:hAnsi="Times New Roman" w:cs="Times New Roman"/>
          <w:sz w:val="24"/>
          <w:szCs w:val="24"/>
        </w:rPr>
        <w:t xml:space="preserve">Qui, al sud, si potrebbero costruire, tutti insieme, come dei grandi laboratori di speranza, utilizzando tutta una serie di opportunità che il Sud possiede ma che vanno sempre più valorizzate ed applicate, partendo da un’accresciuta consapevolezza spirituale e culturale. </w:t>
      </w:r>
    </w:p>
    <w:p w:rsidR="00D32436" w:rsidRPr="009764AE" w:rsidRDefault="0015327E" w:rsidP="009764AE">
      <w:pPr>
        <w:spacing w:after="0" w:line="240" w:lineRule="auto"/>
        <w:ind w:right="-1"/>
        <w:jc w:val="both"/>
        <w:rPr>
          <w:rFonts w:ascii="Times New Roman" w:hAnsi="Times New Roman" w:cs="Times New Roman"/>
          <w:b/>
          <w:i/>
          <w:sz w:val="24"/>
          <w:szCs w:val="24"/>
        </w:rPr>
      </w:pPr>
      <w:r w:rsidRPr="009764AE">
        <w:rPr>
          <w:rFonts w:ascii="Times New Roman" w:hAnsi="Times New Roman" w:cs="Times New Roman"/>
          <w:b/>
          <w:i/>
          <w:sz w:val="24"/>
          <w:szCs w:val="24"/>
        </w:rPr>
        <w:t>3. – I laici, attori del cambiamento</w:t>
      </w:r>
    </w:p>
    <w:p w:rsidR="0015327E" w:rsidRPr="0015327E" w:rsidRDefault="0015327E" w:rsidP="00D32436">
      <w:pPr>
        <w:pStyle w:val="Paragrafoelenco"/>
        <w:spacing w:after="0" w:line="240" w:lineRule="auto"/>
        <w:ind w:left="0" w:right="-1" w:firstLine="708"/>
        <w:jc w:val="both"/>
        <w:rPr>
          <w:rFonts w:ascii="Times New Roman" w:hAnsi="Times New Roman" w:cs="Times New Roman"/>
          <w:b/>
          <w:i/>
          <w:sz w:val="24"/>
          <w:szCs w:val="24"/>
          <w:u w:val="single"/>
        </w:rPr>
      </w:pPr>
    </w:p>
    <w:p w:rsidR="00504134" w:rsidRPr="00504134" w:rsidRDefault="00D32436" w:rsidP="00D32436">
      <w:pPr>
        <w:pStyle w:val="Paragrafoelenco"/>
        <w:spacing w:after="0" w:line="240" w:lineRule="auto"/>
        <w:ind w:left="0" w:right="-1" w:firstLine="708"/>
        <w:jc w:val="both"/>
        <w:rPr>
          <w:rFonts w:ascii="Times New Roman" w:hAnsi="Times New Roman"/>
          <w:sz w:val="24"/>
          <w:szCs w:val="24"/>
        </w:rPr>
      </w:pPr>
      <w:r>
        <w:rPr>
          <w:rFonts w:ascii="Times New Roman" w:hAnsi="Times New Roman" w:cs="Times New Roman"/>
          <w:sz w:val="24"/>
          <w:szCs w:val="24"/>
        </w:rPr>
        <w:t xml:space="preserve">Come TERZO obiettivo poniamo la capacità di </w:t>
      </w:r>
      <w:r w:rsidR="003B5A0B" w:rsidRPr="00504134">
        <w:rPr>
          <w:rFonts w:ascii="Times New Roman" w:hAnsi="Times New Roman" w:cs="Times New Roman"/>
          <w:sz w:val="24"/>
          <w:szCs w:val="24"/>
        </w:rPr>
        <w:t>cogliere la bellezza di una serie di risposte già in atto</w:t>
      </w:r>
      <w:r w:rsidR="00B23563" w:rsidRPr="00504134">
        <w:rPr>
          <w:rFonts w:ascii="Times New Roman" w:hAnsi="Times New Roman" w:cs="Times New Roman"/>
          <w:sz w:val="24"/>
          <w:szCs w:val="24"/>
        </w:rPr>
        <w:t xml:space="preserve"> nelle nostre chiese locali</w:t>
      </w:r>
      <w:r>
        <w:rPr>
          <w:rFonts w:ascii="Times New Roman" w:hAnsi="Times New Roman" w:cs="Times New Roman"/>
          <w:sz w:val="24"/>
          <w:szCs w:val="24"/>
        </w:rPr>
        <w:t>, in Italia, a diversi livelli. E’ il posto dato alla concretezza, alla forza del domani imparando dall’oggi e dalla storia della C</w:t>
      </w:r>
      <w:r w:rsidR="00B23563" w:rsidRPr="00504134">
        <w:rPr>
          <w:rFonts w:ascii="Times New Roman" w:hAnsi="Times New Roman" w:cs="Times New Roman"/>
          <w:sz w:val="24"/>
          <w:szCs w:val="24"/>
        </w:rPr>
        <w:t>hiesa dell’ottocento</w:t>
      </w:r>
      <w:r>
        <w:rPr>
          <w:rFonts w:ascii="Times New Roman" w:hAnsi="Times New Roman" w:cs="Times New Roman"/>
          <w:sz w:val="24"/>
          <w:szCs w:val="24"/>
        </w:rPr>
        <w:t>. D</w:t>
      </w:r>
      <w:r w:rsidR="00504134" w:rsidRPr="00504134">
        <w:rPr>
          <w:rFonts w:ascii="Times New Roman" w:hAnsi="Times New Roman"/>
          <w:sz w:val="24"/>
          <w:szCs w:val="24"/>
        </w:rPr>
        <w:t xml:space="preserve">opo il dramma della Rivoluzione francese, </w:t>
      </w:r>
      <w:r>
        <w:rPr>
          <w:rFonts w:ascii="Times New Roman" w:hAnsi="Times New Roman"/>
          <w:sz w:val="24"/>
          <w:szCs w:val="24"/>
        </w:rPr>
        <w:t xml:space="preserve">quella Chiesa, </w:t>
      </w:r>
      <w:r w:rsidR="00504134" w:rsidRPr="00504134">
        <w:rPr>
          <w:rFonts w:ascii="Times New Roman" w:hAnsi="Times New Roman"/>
          <w:sz w:val="24"/>
          <w:szCs w:val="24"/>
        </w:rPr>
        <w:t xml:space="preserve">tramite una schiera di Santi, Fondatori di numerose Congregazioni religiose, che dal basso ricostruirono le fondamenta della società, su basi di giustizia con un grande impegno nelle scuole, negli oratori, tra gli artigiani, nella carità, fino a produrre la Rerum </w:t>
      </w:r>
      <w:proofErr w:type="spellStart"/>
      <w:r w:rsidR="00504134" w:rsidRPr="00504134">
        <w:rPr>
          <w:rFonts w:ascii="Times New Roman" w:hAnsi="Times New Roman"/>
          <w:sz w:val="24"/>
          <w:szCs w:val="24"/>
        </w:rPr>
        <w:t>Novarum</w:t>
      </w:r>
      <w:proofErr w:type="spellEnd"/>
      <w:r w:rsidR="00504134" w:rsidRPr="00504134">
        <w:rPr>
          <w:rFonts w:ascii="Times New Roman" w:hAnsi="Times New Roman"/>
          <w:sz w:val="24"/>
          <w:szCs w:val="24"/>
        </w:rPr>
        <w:t xml:space="preserve"> (1891) che a sua volta ebbe una feconda ricaduta sociale con le Casse Rurali e il </w:t>
      </w:r>
      <w:r w:rsidR="00504134" w:rsidRPr="00504134">
        <w:rPr>
          <w:rFonts w:ascii="Times New Roman" w:hAnsi="Times New Roman"/>
          <w:b/>
          <w:sz w:val="24"/>
          <w:szCs w:val="24"/>
        </w:rPr>
        <w:t>movimento cooperativistico</w:t>
      </w:r>
      <w:r w:rsidR="00504134" w:rsidRPr="00504134">
        <w:rPr>
          <w:rFonts w:ascii="Times New Roman" w:hAnsi="Times New Roman"/>
          <w:sz w:val="24"/>
          <w:szCs w:val="24"/>
        </w:rPr>
        <w:t xml:space="preserve">, creando così le basi per la presenza dei Cattolici in Politica, con il partito popolare. </w:t>
      </w:r>
    </w:p>
    <w:p w:rsidR="00504134" w:rsidRDefault="00504134" w:rsidP="00D32436">
      <w:pPr>
        <w:pStyle w:val="Paragrafoelenco"/>
        <w:spacing w:after="0" w:line="240" w:lineRule="auto"/>
        <w:ind w:left="0" w:right="-1"/>
        <w:jc w:val="both"/>
        <w:rPr>
          <w:rFonts w:ascii="Times New Roman" w:hAnsi="Times New Roman"/>
        </w:rPr>
      </w:pPr>
      <w:r w:rsidRPr="00BE2E91">
        <w:rPr>
          <w:rFonts w:ascii="Times New Roman" w:hAnsi="Times New Roman"/>
        </w:rPr>
        <w:t>Questo interessante cammino di ieri, ci sia oggi di stimolo e di risorsa. Impariamo da queste grandi figure di fondatori, “</w:t>
      </w:r>
      <w:r w:rsidRPr="00BE2E91">
        <w:rPr>
          <w:rFonts w:ascii="Times New Roman" w:hAnsi="Times New Roman"/>
          <w:i/>
        </w:rPr>
        <w:t>contemplativi della Parola e contemplativi del popolo”</w:t>
      </w:r>
      <w:r w:rsidRPr="00BE2E91">
        <w:rPr>
          <w:rFonts w:ascii="Times New Roman" w:hAnsi="Times New Roman"/>
        </w:rPr>
        <w:t xml:space="preserve"> (E.G. 154)</w:t>
      </w:r>
      <w:r>
        <w:rPr>
          <w:rFonts w:ascii="Times New Roman" w:hAnsi="Times New Roman"/>
        </w:rPr>
        <w:t xml:space="preserve">. </w:t>
      </w:r>
    </w:p>
    <w:p w:rsidR="00504134" w:rsidRPr="00D8700F" w:rsidRDefault="00504134" w:rsidP="00D32436">
      <w:pPr>
        <w:pStyle w:val="Paragrafoelenco"/>
        <w:spacing w:after="0" w:line="240" w:lineRule="auto"/>
        <w:ind w:left="0" w:right="-1"/>
        <w:jc w:val="both"/>
        <w:rPr>
          <w:rFonts w:ascii="Times New Roman" w:hAnsi="Times New Roman"/>
          <w:sz w:val="24"/>
          <w:szCs w:val="24"/>
        </w:rPr>
      </w:pPr>
      <w:r w:rsidRPr="00D8700F">
        <w:rPr>
          <w:rFonts w:ascii="Times New Roman" w:hAnsi="Times New Roman"/>
          <w:sz w:val="24"/>
          <w:szCs w:val="24"/>
        </w:rPr>
        <w:t xml:space="preserve">Da qui </w:t>
      </w:r>
      <w:r w:rsidRPr="00BE2E91">
        <w:rPr>
          <w:rFonts w:ascii="Times New Roman" w:hAnsi="Times New Roman"/>
          <w:b/>
          <w:sz w:val="24"/>
          <w:szCs w:val="24"/>
        </w:rPr>
        <w:t>le Settimane Sociali,</w:t>
      </w:r>
      <w:r w:rsidRPr="00D8700F">
        <w:rPr>
          <w:rFonts w:ascii="Times New Roman" w:hAnsi="Times New Roman"/>
          <w:sz w:val="24"/>
          <w:szCs w:val="24"/>
        </w:rPr>
        <w:t xml:space="preserve"> </w:t>
      </w:r>
      <w:r>
        <w:rPr>
          <w:rFonts w:ascii="Times New Roman" w:hAnsi="Times New Roman"/>
          <w:sz w:val="24"/>
          <w:szCs w:val="24"/>
        </w:rPr>
        <w:t xml:space="preserve">tempo di grazia, di intuizioni profetiche in corale discernimento, per cogliere le sfide e indicare risposte per le nostre chiese. Ma tanta fecondità ha espresso </w:t>
      </w:r>
      <w:r w:rsidRPr="00BE2E91">
        <w:rPr>
          <w:rFonts w:ascii="Times New Roman" w:hAnsi="Times New Roman"/>
          <w:b/>
          <w:sz w:val="24"/>
          <w:szCs w:val="24"/>
        </w:rPr>
        <w:t>il Progetto Policoro</w:t>
      </w:r>
      <w:r w:rsidRPr="00D8700F">
        <w:rPr>
          <w:rFonts w:ascii="Times New Roman" w:hAnsi="Times New Roman"/>
          <w:sz w:val="24"/>
          <w:szCs w:val="24"/>
        </w:rPr>
        <w:t>, così ben impostato nella triplice risposta:</w:t>
      </w:r>
    </w:p>
    <w:p w:rsidR="00504134" w:rsidRPr="00D8700F" w:rsidRDefault="00504134" w:rsidP="00504134">
      <w:pPr>
        <w:pStyle w:val="Paragrafoelenco"/>
        <w:numPr>
          <w:ilvl w:val="0"/>
          <w:numId w:val="5"/>
        </w:numPr>
        <w:spacing w:after="0" w:line="240" w:lineRule="auto"/>
        <w:ind w:right="-1"/>
        <w:jc w:val="both"/>
        <w:rPr>
          <w:rFonts w:ascii="Times New Roman" w:hAnsi="Times New Roman"/>
          <w:sz w:val="24"/>
          <w:szCs w:val="24"/>
        </w:rPr>
      </w:pPr>
      <w:r w:rsidRPr="00D8700F">
        <w:rPr>
          <w:rFonts w:ascii="Times New Roman" w:hAnsi="Times New Roman"/>
          <w:sz w:val="24"/>
          <w:szCs w:val="24"/>
        </w:rPr>
        <w:t xml:space="preserve">Formazione e motivazione evangelica al </w:t>
      </w:r>
      <w:r w:rsidRPr="00BE2E91">
        <w:rPr>
          <w:rFonts w:ascii="Times New Roman" w:hAnsi="Times New Roman"/>
          <w:i/>
          <w:sz w:val="24"/>
          <w:szCs w:val="24"/>
        </w:rPr>
        <w:t>perché</w:t>
      </w:r>
      <w:r w:rsidRPr="00D8700F">
        <w:rPr>
          <w:rFonts w:ascii="Times New Roman" w:hAnsi="Times New Roman"/>
          <w:sz w:val="24"/>
          <w:szCs w:val="24"/>
        </w:rPr>
        <w:t xml:space="preserve"> si lavora.</w:t>
      </w:r>
    </w:p>
    <w:p w:rsidR="00504134" w:rsidRPr="00D8700F" w:rsidRDefault="00504134" w:rsidP="00504134">
      <w:pPr>
        <w:pStyle w:val="Paragrafoelenco"/>
        <w:numPr>
          <w:ilvl w:val="0"/>
          <w:numId w:val="5"/>
        </w:numPr>
        <w:spacing w:after="0" w:line="240" w:lineRule="auto"/>
        <w:ind w:right="-1"/>
        <w:jc w:val="both"/>
        <w:rPr>
          <w:rFonts w:ascii="Times New Roman" w:hAnsi="Times New Roman"/>
          <w:sz w:val="24"/>
          <w:szCs w:val="24"/>
        </w:rPr>
      </w:pPr>
      <w:r w:rsidRPr="00D8700F">
        <w:rPr>
          <w:rFonts w:ascii="Times New Roman" w:hAnsi="Times New Roman"/>
          <w:sz w:val="24"/>
          <w:szCs w:val="24"/>
        </w:rPr>
        <w:t>L</w:t>
      </w:r>
      <w:r>
        <w:rPr>
          <w:rFonts w:ascii="Times New Roman" w:hAnsi="Times New Roman"/>
          <w:sz w:val="24"/>
          <w:szCs w:val="24"/>
        </w:rPr>
        <w:t>’</w:t>
      </w:r>
      <w:r w:rsidRPr="00BE2E91">
        <w:rPr>
          <w:rFonts w:ascii="Times New Roman" w:hAnsi="Times New Roman"/>
          <w:sz w:val="24"/>
          <w:szCs w:val="24"/>
        </w:rPr>
        <w:t>accompagnamento al lavoro</w:t>
      </w:r>
      <w:r w:rsidRPr="00D8700F">
        <w:rPr>
          <w:rFonts w:ascii="Times New Roman" w:hAnsi="Times New Roman"/>
          <w:sz w:val="24"/>
          <w:szCs w:val="24"/>
        </w:rPr>
        <w:t>, tramite l</w:t>
      </w:r>
      <w:r>
        <w:rPr>
          <w:rFonts w:ascii="Times New Roman" w:hAnsi="Times New Roman"/>
          <w:sz w:val="24"/>
          <w:szCs w:val="24"/>
        </w:rPr>
        <w:t>’esempio di</w:t>
      </w:r>
      <w:r w:rsidRPr="00D8700F">
        <w:rPr>
          <w:rFonts w:ascii="Times New Roman" w:hAnsi="Times New Roman"/>
          <w:sz w:val="24"/>
          <w:szCs w:val="24"/>
        </w:rPr>
        <w:t xml:space="preserve"> Maestri veri</w:t>
      </w:r>
      <w:r>
        <w:rPr>
          <w:rFonts w:ascii="Times New Roman" w:hAnsi="Times New Roman"/>
          <w:sz w:val="24"/>
          <w:szCs w:val="24"/>
        </w:rPr>
        <w:t xml:space="preserve">, nel </w:t>
      </w:r>
      <w:r>
        <w:rPr>
          <w:rFonts w:ascii="Times New Roman" w:hAnsi="Times New Roman"/>
          <w:i/>
          <w:sz w:val="24"/>
          <w:szCs w:val="24"/>
        </w:rPr>
        <w:t>come</w:t>
      </w:r>
      <w:r>
        <w:rPr>
          <w:rFonts w:ascii="Times New Roman" w:hAnsi="Times New Roman"/>
          <w:sz w:val="24"/>
          <w:szCs w:val="24"/>
        </w:rPr>
        <w:t xml:space="preserve"> si lavora</w:t>
      </w:r>
      <w:r w:rsidRPr="00D8700F">
        <w:rPr>
          <w:rFonts w:ascii="Times New Roman" w:hAnsi="Times New Roman"/>
          <w:sz w:val="24"/>
          <w:szCs w:val="24"/>
        </w:rPr>
        <w:t>.</w:t>
      </w:r>
    </w:p>
    <w:p w:rsidR="00504134" w:rsidRPr="00D8700F" w:rsidRDefault="00504134" w:rsidP="00504134">
      <w:pPr>
        <w:pStyle w:val="Paragrafoelenco"/>
        <w:numPr>
          <w:ilvl w:val="0"/>
          <w:numId w:val="5"/>
        </w:numPr>
        <w:spacing w:after="0" w:line="240" w:lineRule="auto"/>
        <w:ind w:right="-1"/>
        <w:jc w:val="both"/>
        <w:rPr>
          <w:rFonts w:ascii="Times New Roman" w:hAnsi="Times New Roman"/>
          <w:sz w:val="24"/>
          <w:szCs w:val="24"/>
        </w:rPr>
      </w:pPr>
      <w:r w:rsidRPr="00D8700F">
        <w:rPr>
          <w:rFonts w:ascii="Times New Roman" w:hAnsi="Times New Roman"/>
          <w:sz w:val="24"/>
          <w:szCs w:val="24"/>
        </w:rPr>
        <w:t xml:space="preserve">I segni concreti che parlano con i fatti, </w:t>
      </w:r>
      <w:r>
        <w:rPr>
          <w:rFonts w:ascii="Times New Roman" w:hAnsi="Times New Roman"/>
          <w:sz w:val="24"/>
          <w:szCs w:val="24"/>
        </w:rPr>
        <w:t xml:space="preserve">pur </w:t>
      </w:r>
      <w:r w:rsidRPr="00D8700F">
        <w:rPr>
          <w:rFonts w:ascii="Times New Roman" w:hAnsi="Times New Roman"/>
          <w:sz w:val="24"/>
          <w:szCs w:val="24"/>
        </w:rPr>
        <w:t>piccoli</w:t>
      </w:r>
      <w:r>
        <w:rPr>
          <w:rFonts w:ascii="Times New Roman" w:hAnsi="Times New Roman"/>
          <w:sz w:val="24"/>
          <w:szCs w:val="24"/>
        </w:rPr>
        <w:t xml:space="preserve">, come risposta al </w:t>
      </w:r>
      <w:r>
        <w:rPr>
          <w:rFonts w:ascii="Times New Roman" w:hAnsi="Times New Roman"/>
          <w:i/>
          <w:sz w:val="24"/>
          <w:szCs w:val="24"/>
        </w:rPr>
        <w:t>cosa si lavora</w:t>
      </w:r>
      <w:r w:rsidRPr="00D8700F">
        <w:rPr>
          <w:rFonts w:ascii="Times New Roman" w:hAnsi="Times New Roman"/>
          <w:sz w:val="24"/>
          <w:szCs w:val="24"/>
        </w:rPr>
        <w:t>.</w:t>
      </w:r>
    </w:p>
    <w:p w:rsidR="00504134" w:rsidRPr="00D8700F" w:rsidRDefault="00504134" w:rsidP="00D32436">
      <w:pPr>
        <w:pStyle w:val="Paragrafoelenco"/>
        <w:spacing w:after="0" w:line="240" w:lineRule="auto"/>
        <w:ind w:left="0" w:right="-1"/>
        <w:jc w:val="both"/>
        <w:rPr>
          <w:rFonts w:ascii="Times New Roman" w:hAnsi="Times New Roman"/>
          <w:sz w:val="24"/>
          <w:szCs w:val="24"/>
        </w:rPr>
      </w:pPr>
      <w:r w:rsidRPr="00D8700F">
        <w:rPr>
          <w:rFonts w:ascii="Times New Roman" w:hAnsi="Times New Roman"/>
          <w:sz w:val="24"/>
          <w:szCs w:val="24"/>
        </w:rPr>
        <w:t>Questo è un metodo. Anche perché coinvolge più Commissioni: Caritas – Giovani – P</w:t>
      </w:r>
      <w:r>
        <w:rPr>
          <w:rFonts w:ascii="Times New Roman" w:hAnsi="Times New Roman"/>
          <w:sz w:val="24"/>
          <w:szCs w:val="24"/>
        </w:rPr>
        <w:t>astorale sociale. Certo, va allargato, oltre la nicchia. Va cioè innestato</w:t>
      </w:r>
      <w:r w:rsidRPr="00D8700F">
        <w:rPr>
          <w:rFonts w:ascii="Times New Roman" w:hAnsi="Times New Roman"/>
          <w:sz w:val="24"/>
          <w:szCs w:val="24"/>
        </w:rPr>
        <w:t xml:space="preserve"> nel quotidiano</w:t>
      </w:r>
      <w:r>
        <w:rPr>
          <w:rFonts w:ascii="Times New Roman" w:hAnsi="Times New Roman"/>
          <w:sz w:val="24"/>
          <w:szCs w:val="24"/>
        </w:rPr>
        <w:t xml:space="preserve"> della nostra pastorale, dalla catechesi alla</w:t>
      </w:r>
      <w:r w:rsidRPr="00D8700F">
        <w:rPr>
          <w:rFonts w:ascii="Times New Roman" w:hAnsi="Times New Roman"/>
          <w:sz w:val="24"/>
          <w:szCs w:val="24"/>
        </w:rPr>
        <w:t xml:space="preserve"> </w:t>
      </w:r>
      <w:r>
        <w:rPr>
          <w:rFonts w:ascii="Times New Roman" w:hAnsi="Times New Roman"/>
          <w:sz w:val="24"/>
          <w:szCs w:val="24"/>
        </w:rPr>
        <w:t>c</w:t>
      </w:r>
      <w:r w:rsidRPr="00D8700F">
        <w:rPr>
          <w:rFonts w:ascii="Times New Roman" w:hAnsi="Times New Roman"/>
          <w:sz w:val="24"/>
          <w:szCs w:val="24"/>
        </w:rPr>
        <w:t xml:space="preserve">ultura </w:t>
      </w:r>
      <w:r>
        <w:rPr>
          <w:rFonts w:ascii="Times New Roman" w:hAnsi="Times New Roman"/>
          <w:sz w:val="24"/>
          <w:szCs w:val="24"/>
        </w:rPr>
        <w:t xml:space="preserve">e </w:t>
      </w:r>
      <w:r w:rsidRPr="00D8700F">
        <w:rPr>
          <w:rFonts w:ascii="Times New Roman" w:hAnsi="Times New Roman"/>
          <w:sz w:val="24"/>
          <w:szCs w:val="24"/>
        </w:rPr>
        <w:t xml:space="preserve">alla </w:t>
      </w:r>
      <w:r>
        <w:rPr>
          <w:rFonts w:ascii="Times New Roman" w:hAnsi="Times New Roman"/>
          <w:sz w:val="24"/>
          <w:szCs w:val="24"/>
        </w:rPr>
        <w:t>p</w:t>
      </w:r>
      <w:r w:rsidRPr="00D8700F">
        <w:rPr>
          <w:rFonts w:ascii="Times New Roman" w:hAnsi="Times New Roman"/>
          <w:sz w:val="24"/>
          <w:szCs w:val="24"/>
        </w:rPr>
        <w:t>olitica, davanti alla precarietà.</w:t>
      </w:r>
    </w:p>
    <w:p w:rsidR="00504134" w:rsidRDefault="00504134" w:rsidP="00504134">
      <w:pPr>
        <w:pStyle w:val="Paragrafoelenco"/>
        <w:spacing w:after="0" w:line="240" w:lineRule="auto"/>
        <w:ind w:left="709" w:right="-1"/>
        <w:jc w:val="both"/>
        <w:rPr>
          <w:rFonts w:ascii="Times New Roman" w:hAnsi="Times New Roman"/>
          <w:sz w:val="24"/>
          <w:szCs w:val="24"/>
        </w:rPr>
      </w:pPr>
    </w:p>
    <w:p w:rsidR="00504134" w:rsidRDefault="00504134" w:rsidP="00D32436">
      <w:pPr>
        <w:pStyle w:val="Paragrafoelenco"/>
        <w:spacing w:after="0" w:line="240" w:lineRule="auto"/>
        <w:ind w:left="0" w:right="-1"/>
        <w:jc w:val="both"/>
        <w:rPr>
          <w:rFonts w:ascii="Times New Roman" w:hAnsi="Times New Roman"/>
          <w:i/>
          <w:sz w:val="24"/>
          <w:szCs w:val="24"/>
        </w:rPr>
      </w:pPr>
      <w:r>
        <w:rPr>
          <w:rFonts w:ascii="Times New Roman" w:hAnsi="Times New Roman"/>
          <w:sz w:val="24"/>
          <w:szCs w:val="24"/>
        </w:rPr>
        <w:t xml:space="preserve">E’ il grande impegno che ci poniamo nella costruzione di un altro importante laboratorio, che vivremo sabato pomeriggio: </w:t>
      </w:r>
      <w:r>
        <w:rPr>
          <w:rFonts w:ascii="Times New Roman" w:hAnsi="Times New Roman"/>
          <w:i/>
          <w:sz w:val="24"/>
          <w:szCs w:val="24"/>
        </w:rPr>
        <w:t>partecipi dell’opera della creazione attraverso il lavoro</w:t>
      </w:r>
      <w:r w:rsidR="0030257C">
        <w:rPr>
          <w:rFonts w:ascii="Times New Roman" w:hAnsi="Times New Roman"/>
          <w:i/>
          <w:sz w:val="24"/>
          <w:szCs w:val="24"/>
        </w:rPr>
        <w:t>, in parrocchia, a scuola, nella piazza, nel web.</w:t>
      </w:r>
    </w:p>
    <w:p w:rsidR="00D32436" w:rsidRDefault="00D32436" w:rsidP="00D32436">
      <w:pPr>
        <w:pStyle w:val="Paragrafoelenco"/>
        <w:spacing w:after="0" w:line="240" w:lineRule="auto"/>
        <w:ind w:left="0" w:right="-1"/>
        <w:jc w:val="both"/>
        <w:rPr>
          <w:rFonts w:ascii="Times New Roman" w:hAnsi="Times New Roman"/>
          <w:i/>
          <w:sz w:val="24"/>
          <w:szCs w:val="24"/>
        </w:rPr>
      </w:pPr>
    </w:p>
    <w:p w:rsidR="0030257C" w:rsidRDefault="00D32436" w:rsidP="00D32436">
      <w:pPr>
        <w:pStyle w:val="Paragrafoelenco"/>
        <w:spacing w:after="0" w:line="240" w:lineRule="auto"/>
        <w:ind w:left="0" w:right="-1"/>
        <w:jc w:val="both"/>
        <w:rPr>
          <w:rFonts w:ascii="Times New Roman" w:hAnsi="Times New Roman" w:cs="Times New Roman"/>
          <w:sz w:val="24"/>
          <w:szCs w:val="24"/>
        </w:rPr>
      </w:pPr>
      <w:r>
        <w:rPr>
          <w:rFonts w:ascii="Times New Roman" w:hAnsi="Times New Roman"/>
          <w:sz w:val="24"/>
          <w:szCs w:val="24"/>
        </w:rPr>
        <w:t>Qui, i</w:t>
      </w:r>
      <w:r w:rsidR="0030257C">
        <w:rPr>
          <w:rFonts w:ascii="Times New Roman" w:hAnsi="Times New Roman" w:cs="Times New Roman"/>
          <w:sz w:val="24"/>
          <w:szCs w:val="24"/>
        </w:rPr>
        <w:t xml:space="preserve"> protagonisti di tutto questo lavoro, nella faticosa ma preziosa opera di</w:t>
      </w:r>
      <w:r w:rsidR="0015327E">
        <w:rPr>
          <w:rFonts w:ascii="Times New Roman" w:hAnsi="Times New Roman" w:cs="Times New Roman"/>
          <w:sz w:val="24"/>
          <w:szCs w:val="24"/>
        </w:rPr>
        <w:t xml:space="preserve"> </w:t>
      </w:r>
      <w:r w:rsidR="0030257C">
        <w:rPr>
          <w:rFonts w:ascii="Times New Roman" w:hAnsi="Times New Roman" w:cs="Times New Roman"/>
          <w:sz w:val="24"/>
          <w:szCs w:val="24"/>
        </w:rPr>
        <w:t xml:space="preserve">costruzione sono i LAICI. Ed ecco, perché </w:t>
      </w:r>
      <w:r>
        <w:rPr>
          <w:rFonts w:ascii="Times New Roman" w:hAnsi="Times New Roman" w:cs="Times New Roman"/>
          <w:sz w:val="24"/>
          <w:szCs w:val="24"/>
        </w:rPr>
        <w:t xml:space="preserve">la commissione laicato è la protagonista nella </w:t>
      </w:r>
      <w:r w:rsidRPr="00F4567B">
        <w:rPr>
          <w:rFonts w:ascii="Times New Roman" w:hAnsi="Times New Roman" w:cs="Times New Roman"/>
          <w:b/>
          <w:sz w:val="24"/>
          <w:szCs w:val="24"/>
        </w:rPr>
        <w:t>domenica mattina</w:t>
      </w:r>
      <w:r>
        <w:rPr>
          <w:rFonts w:ascii="Times New Roman" w:hAnsi="Times New Roman" w:cs="Times New Roman"/>
          <w:sz w:val="24"/>
          <w:szCs w:val="24"/>
        </w:rPr>
        <w:t>, con una acuta tavola rotonda, partecipatissima</w:t>
      </w:r>
      <w:r w:rsidR="0015327E">
        <w:rPr>
          <w:rFonts w:ascii="Times New Roman" w:hAnsi="Times New Roman" w:cs="Times New Roman"/>
          <w:sz w:val="24"/>
          <w:szCs w:val="24"/>
        </w:rPr>
        <w:t xml:space="preserve">, da ben nove associazioni laicali. </w:t>
      </w:r>
    </w:p>
    <w:p w:rsidR="0015327E" w:rsidRDefault="0015327E" w:rsidP="00D32436">
      <w:pPr>
        <w:pStyle w:val="Paragrafoelenco"/>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E’ un atteso momento di sintesi. Si riprenderanno tutte le proposte elaborate nei due Workshop. E si parlerà sia alla Chiesa italiana che alla politica italiana. Con concretezza e audacia. </w:t>
      </w:r>
    </w:p>
    <w:p w:rsidR="0013152C" w:rsidRDefault="0013152C" w:rsidP="00D32436">
      <w:pPr>
        <w:pStyle w:val="Paragrafoelenco"/>
        <w:spacing w:after="0" w:line="240" w:lineRule="auto"/>
        <w:ind w:left="0" w:right="-1"/>
        <w:jc w:val="both"/>
        <w:rPr>
          <w:rFonts w:ascii="Times New Roman" w:hAnsi="Times New Roman" w:cs="Times New Roman"/>
          <w:sz w:val="24"/>
          <w:szCs w:val="24"/>
        </w:rPr>
      </w:pPr>
    </w:p>
    <w:p w:rsidR="00DD460C" w:rsidRPr="00DD460C" w:rsidRDefault="0013152C" w:rsidP="00D32436">
      <w:pPr>
        <w:pStyle w:val="Paragrafoelenco"/>
        <w:spacing w:after="0" w:line="240" w:lineRule="auto"/>
        <w:ind w:left="0" w:right="-1"/>
        <w:jc w:val="both"/>
        <w:rPr>
          <w:rFonts w:ascii="Times New Roman" w:hAnsi="Times New Roman" w:cs="Times New Roman"/>
        </w:rPr>
      </w:pPr>
      <w:r w:rsidRPr="00DD460C">
        <w:rPr>
          <w:rFonts w:ascii="Times New Roman" w:hAnsi="Times New Roman" w:cs="Times New Roman"/>
        </w:rPr>
        <w:t>Questa dunque è la nostra avventura, piena di fascino e di bellezza</w:t>
      </w:r>
      <w:r w:rsidR="00DD460C" w:rsidRPr="00DD460C">
        <w:rPr>
          <w:rFonts w:ascii="Times New Roman" w:hAnsi="Times New Roman" w:cs="Times New Roman"/>
        </w:rPr>
        <w:t>, in questo bel convegno della Chiesa italiana.</w:t>
      </w:r>
    </w:p>
    <w:p w:rsidR="00DD460C" w:rsidRDefault="0013152C" w:rsidP="00DD460C">
      <w:pPr>
        <w:pStyle w:val="Paragrafoelenco"/>
        <w:spacing w:after="0" w:line="240" w:lineRule="auto"/>
        <w:ind w:left="0" w:right="-1"/>
        <w:jc w:val="both"/>
        <w:rPr>
          <w:rFonts w:ascii="Times New Roman" w:hAnsi="Times New Roman" w:cs="Times New Roman"/>
        </w:rPr>
      </w:pPr>
      <w:r w:rsidRPr="00DD460C">
        <w:rPr>
          <w:rFonts w:ascii="Times New Roman" w:hAnsi="Times New Roman" w:cs="Times New Roman"/>
        </w:rPr>
        <w:t xml:space="preserve">Ci aiuti la mano di Maria, che ha visitato la cugina Elisabetta in un serio memento di precarietà, con quello stile che è della </w:t>
      </w:r>
      <w:r w:rsidR="00DD460C">
        <w:rPr>
          <w:rFonts w:ascii="Times New Roman" w:hAnsi="Times New Roman" w:cs="Times New Roman"/>
        </w:rPr>
        <w:t>Eva</w:t>
      </w:r>
      <w:r w:rsidRPr="00DD460C">
        <w:rPr>
          <w:rFonts w:ascii="Times New Roman" w:hAnsi="Times New Roman" w:cs="Times New Roman"/>
        </w:rPr>
        <w:t xml:space="preserve">ngelii Gaudium: </w:t>
      </w:r>
      <w:r w:rsidR="00DD460C" w:rsidRPr="00DD460C">
        <w:rPr>
          <w:rFonts w:ascii="Times New Roman" w:hAnsi="Times New Roman" w:cs="Times New Roman"/>
        </w:rPr>
        <w:t xml:space="preserve">Maria </w:t>
      </w:r>
      <w:r w:rsidRPr="00DD460C">
        <w:rPr>
          <w:rFonts w:ascii="Times New Roman" w:hAnsi="Times New Roman" w:cs="Times New Roman"/>
          <w:i/>
        </w:rPr>
        <w:t xml:space="preserve">si alzò, salutò, sussultò, esclamò, cantò. </w:t>
      </w:r>
      <w:r w:rsidR="00DD460C" w:rsidRPr="00DD460C">
        <w:rPr>
          <w:rFonts w:ascii="Times New Roman" w:hAnsi="Times New Roman" w:cs="Times New Roman"/>
        </w:rPr>
        <w:t xml:space="preserve">Cioè un cuore che obbedisce, entra in ogni ambiente portando Shalom, sussulta di empatia relazionale, sa ammirare tutti i segni già presenti anche in un grembo sterile, canta le scelte di Dio, un Dio che disperde i superbi, rovescia i potenti, manda a mani vuote i ricchi. Ma è lo stesso Padre che innalza gli umili, ricolma di beni gli affamati, soccorre i suoi servi. </w:t>
      </w:r>
      <w:r w:rsidR="00DD460C">
        <w:rPr>
          <w:rFonts w:ascii="Times New Roman" w:hAnsi="Times New Roman" w:cs="Times New Roman"/>
        </w:rPr>
        <w:t xml:space="preserve"> Buon Lavoro a tutti, </w:t>
      </w:r>
    </w:p>
    <w:p w:rsidR="009764AE" w:rsidRDefault="009764AE" w:rsidP="009764AE">
      <w:pPr>
        <w:spacing w:after="0" w:line="240" w:lineRule="auto"/>
        <w:ind w:right="-1"/>
        <w:jc w:val="right"/>
        <w:rPr>
          <w:rFonts w:ascii="Times New Roman" w:hAnsi="Times New Roman" w:cs="Times New Roman"/>
          <w:i/>
          <w:sz w:val="20"/>
          <w:szCs w:val="20"/>
        </w:rPr>
      </w:pPr>
    </w:p>
    <w:p w:rsidR="00DD460C" w:rsidRPr="009764AE" w:rsidRDefault="00C612F9" w:rsidP="009764AE">
      <w:pPr>
        <w:spacing w:after="0" w:line="240" w:lineRule="auto"/>
        <w:ind w:right="-1"/>
        <w:jc w:val="right"/>
        <w:rPr>
          <w:rFonts w:ascii="Times New Roman" w:hAnsi="Times New Roman" w:cs="Times New Roman"/>
          <w:b/>
          <w:i/>
          <w:sz w:val="20"/>
          <w:szCs w:val="20"/>
        </w:rPr>
      </w:pPr>
      <w:r w:rsidRPr="009764AE">
        <w:rPr>
          <w:rFonts w:ascii="Times New Roman" w:hAnsi="Times New Roman" w:cs="Times New Roman"/>
          <w:b/>
          <w:i/>
          <w:sz w:val="20"/>
          <w:szCs w:val="20"/>
        </w:rPr>
        <w:t xml:space="preserve">padre Giancarlo </w:t>
      </w:r>
      <w:proofErr w:type="spellStart"/>
      <w:r w:rsidRPr="009764AE">
        <w:rPr>
          <w:rFonts w:ascii="Times New Roman" w:hAnsi="Times New Roman" w:cs="Times New Roman"/>
          <w:b/>
          <w:i/>
          <w:sz w:val="20"/>
          <w:szCs w:val="20"/>
        </w:rPr>
        <w:t>Bregantini</w:t>
      </w:r>
      <w:proofErr w:type="spellEnd"/>
      <w:r w:rsidRPr="009764AE">
        <w:rPr>
          <w:rFonts w:ascii="Times New Roman" w:hAnsi="Times New Roman" w:cs="Times New Roman"/>
          <w:b/>
          <w:i/>
          <w:sz w:val="20"/>
          <w:szCs w:val="20"/>
        </w:rPr>
        <w:t xml:space="preserve">, </w:t>
      </w:r>
    </w:p>
    <w:p w:rsidR="00DD460C" w:rsidRDefault="00C612F9" w:rsidP="009764AE">
      <w:pPr>
        <w:spacing w:after="0" w:line="240" w:lineRule="auto"/>
        <w:ind w:right="-1"/>
        <w:jc w:val="right"/>
        <w:rPr>
          <w:rFonts w:ascii="Times New Roman" w:hAnsi="Times New Roman" w:cs="Times New Roman"/>
          <w:i/>
          <w:sz w:val="20"/>
          <w:szCs w:val="20"/>
        </w:rPr>
      </w:pPr>
      <w:r w:rsidRPr="00DD460C">
        <w:rPr>
          <w:rFonts w:ascii="Times New Roman" w:hAnsi="Times New Roman" w:cs="Times New Roman"/>
          <w:i/>
          <w:sz w:val="20"/>
          <w:szCs w:val="20"/>
        </w:rPr>
        <w:t>vescovo di Campobasso-Bojano</w:t>
      </w:r>
      <w:r w:rsidR="00DD460C" w:rsidRPr="00DD460C">
        <w:rPr>
          <w:rFonts w:ascii="Times New Roman" w:hAnsi="Times New Roman" w:cs="Times New Roman"/>
          <w:i/>
          <w:sz w:val="20"/>
          <w:szCs w:val="20"/>
        </w:rPr>
        <w:t xml:space="preserve"> </w:t>
      </w:r>
    </w:p>
    <w:p w:rsidR="009764AE" w:rsidRDefault="00C612F9" w:rsidP="009764AE">
      <w:pPr>
        <w:spacing w:after="0" w:line="240" w:lineRule="auto"/>
        <w:ind w:right="-1"/>
        <w:jc w:val="right"/>
        <w:rPr>
          <w:rFonts w:ascii="Times New Roman" w:hAnsi="Times New Roman" w:cs="Times New Roman"/>
          <w:i/>
          <w:sz w:val="20"/>
          <w:szCs w:val="20"/>
        </w:rPr>
      </w:pPr>
      <w:r w:rsidRPr="00DD460C">
        <w:rPr>
          <w:rFonts w:ascii="Times New Roman" w:hAnsi="Times New Roman" w:cs="Times New Roman"/>
          <w:i/>
          <w:sz w:val="20"/>
          <w:szCs w:val="20"/>
        </w:rPr>
        <w:t xml:space="preserve">e presidente della Commissione episcopale </w:t>
      </w:r>
    </w:p>
    <w:p w:rsidR="00C612F9" w:rsidRPr="00DD460C" w:rsidRDefault="009764AE" w:rsidP="009764AE">
      <w:pPr>
        <w:spacing w:after="0" w:line="240" w:lineRule="auto"/>
        <w:ind w:right="-1"/>
        <w:jc w:val="right"/>
        <w:rPr>
          <w:rFonts w:ascii="Times New Roman" w:hAnsi="Times New Roman" w:cs="Times New Roman"/>
          <w:b/>
          <w:sz w:val="24"/>
          <w:szCs w:val="24"/>
        </w:rPr>
      </w:pPr>
      <w:r>
        <w:rPr>
          <w:rFonts w:ascii="Times New Roman" w:hAnsi="Times New Roman" w:cs="Times New Roman"/>
          <w:i/>
          <w:sz w:val="20"/>
          <w:szCs w:val="20"/>
        </w:rPr>
        <w:t>per i problemi sociali e il lavoro,  la giustizia e la pace</w:t>
      </w:r>
    </w:p>
    <w:p w:rsidR="00C612F9" w:rsidRPr="00034F75" w:rsidRDefault="00C612F9">
      <w:pPr>
        <w:rPr>
          <w:rFonts w:ascii="Times New Roman" w:hAnsi="Times New Roman" w:cs="Times New Roman"/>
          <w:sz w:val="24"/>
          <w:szCs w:val="24"/>
        </w:rPr>
      </w:pPr>
    </w:p>
    <w:sectPr w:rsidR="00C612F9" w:rsidRPr="00034F75" w:rsidSect="0087776E">
      <w:footerReference w:type="default" r:id="rId9"/>
      <w:pgSz w:w="11906" w:h="16838"/>
      <w:pgMar w:top="1418" w:right="1134"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6E" w:rsidRDefault="0087776E" w:rsidP="0087776E">
      <w:pPr>
        <w:spacing w:after="0" w:line="240" w:lineRule="auto"/>
      </w:pPr>
      <w:r>
        <w:separator/>
      </w:r>
    </w:p>
  </w:endnote>
  <w:endnote w:type="continuationSeparator" w:id="0">
    <w:p w:rsidR="0087776E" w:rsidRDefault="0087776E" w:rsidP="0087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70346"/>
      <w:docPartObj>
        <w:docPartGallery w:val="Page Numbers (Bottom of Page)"/>
        <w:docPartUnique/>
      </w:docPartObj>
    </w:sdtPr>
    <w:sdtContent>
      <w:p w:rsidR="0087776E" w:rsidRDefault="0087776E">
        <w:pPr>
          <w:pStyle w:val="Pidipagina"/>
          <w:jc w:val="right"/>
        </w:pPr>
        <w:r>
          <w:fldChar w:fldCharType="begin"/>
        </w:r>
        <w:r>
          <w:instrText>PAGE   \* MERGEFORMAT</w:instrText>
        </w:r>
        <w:r>
          <w:fldChar w:fldCharType="separate"/>
        </w:r>
        <w:r>
          <w:rPr>
            <w:noProof/>
          </w:rPr>
          <w:t>2</w:t>
        </w:r>
        <w:r>
          <w:fldChar w:fldCharType="end"/>
        </w:r>
      </w:p>
    </w:sdtContent>
  </w:sdt>
  <w:p w:rsidR="0087776E" w:rsidRDefault="0087776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6E" w:rsidRDefault="0087776E" w:rsidP="0087776E">
      <w:pPr>
        <w:spacing w:after="0" w:line="240" w:lineRule="auto"/>
      </w:pPr>
      <w:r>
        <w:separator/>
      </w:r>
    </w:p>
  </w:footnote>
  <w:footnote w:type="continuationSeparator" w:id="0">
    <w:p w:rsidR="0087776E" w:rsidRDefault="0087776E" w:rsidP="00877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8A2"/>
    <w:multiLevelType w:val="hybridMultilevel"/>
    <w:tmpl w:val="3438DA0E"/>
    <w:lvl w:ilvl="0" w:tplc="0410000F">
      <w:start w:val="1"/>
      <w:numFmt w:val="decimal"/>
      <w:lvlText w:val="%1."/>
      <w:lvlJc w:val="left"/>
      <w:pPr>
        <w:ind w:left="-408" w:hanging="360"/>
      </w:pPr>
    </w:lvl>
    <w:lvl w:ilvl="1" w:tplc="04100019">
      <w:start w:val="1"/>
      <w:numFmt w:val="lowerLetter"/>
      <w:lvlText w:val="%2."/>
      <w:lvlJc w:val="left"/>
      <w:pPr>
        <w:ind w:left="312" w:hanging="360"/>
      </w:pPr>
    </w:lvl>
    <w:lvl w:ilvl="2" w:tplc="0410001B" w:tentative="1">
      <w:start w:val="1"/>
      <w:numFmt w:val="lowerRoman"/>
      <w:lvlText w:val="%3."/>
      <w:lvlJc w:val="right"/>
      <w:pPr>
        <w:ind w:left="1032" w:hanging="180"/>
      </w:pPr>
    </w:lvl>
    <w:lvl w:ilvl="3" w:tplc="0410000F" w:tentative="1">
      <w:start w:val="1"/>
      <w:numFmt w:val="decimal"/>
      <w:lvlText w:val="%4."/>
      <w:lvlJc w:val="left"/>
      <w:pPr>
        <w:ind w:left="1752" w:hanging="360"/>
      </w:pPr>
    </w:lvl>
    <w:lvl w:ilvl="4" w:tplc="04100019" w:tentative="1">
      <w:start w:val="1"/>
      <w:numFmt w:val="lowerLetter"/>
      <w:lvlText w:val="%5."/>
      <w:lvlJc w:val="left"/>
      <w:pPr>
        <w:ind w:left="2472" w:hanging="360"/>
      </w:pPr>
    </w:lvl>
    <w:lvl w:ilvl="5" w:tplc="0410001B" w:tentative="1">
      <w:start w:val="1"/>
      <w:numFmt w:val="lowerRoman"/>
      <w:lvlText w:val="%6."/>
      <w:lvlJc w:val="right"/>
      <w:pPr>
        <w:ind w:left="3192" w:hanging="180"/>
      </w:pPr>
    </w:lvl>
    <w:lvl w:ilvl="6" w:tplc="0410000F" w:tentative="1">
      <w:start w:val="1"/>
      <w:numFmt w:val="decimal"/>
      <w:lvlText w:val="%7."/>
      <w:lvlJc w:val="left"/>
      <w:pPr>
        <w:ind w:left="3912" w:hanging="360"/>
      </w:pPr>
    </w:lvl>
    <w:lvl w:ilvl="7" w:tplc="04100019" w:tentative="1">
      <w:start w:val="1"/>
      <w:numFmt w:val="lowerLetter"/>
      <w:lvlText w:val="%8."/>
      <w:lvlJc w:val="left"/>
      <w:pPr>
        <w:ind w:left="4632" w:hanging="360"/>
      </w:pPr>
    </w:lvl>
    <w:lvl w:ilvl="8" w:tplc="0410001B" w:tentative="1">
      <w:start w:val="1"/>
      <w:numFmt w:val="lowerRoman"/>
      <w:lvlText w:val="%9."/>
      <w:lvlJc w:val="right"/>
      <w:pPr>
        <w:ind w:left="5352" w:hanging="180"/>
      </w:pPr>
    </w:lvl>
  </w:abstractNum>
  <w:abstractNum w:abstractNumId="1">
    <w:nsid w:val="1D1F6F6B"/>
    <w:multiLevelType w:val="hybridMultilevel"/>
    <w:tmpl w:val="30324B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E23DCA"/>
    <w:multiLevelType w:val="hybridMultilevel"/>
    <w:tmpl w:val="AAAE5F94"/>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5D76FB"/>
    <w:multiLevelType w:val="hybridMultilevel"/>
    <w:tmpl w:val="3DF2F5C8"/>
    <w:lvl w:ilvl="0" w:tplc="48A2E734">
      <w:start w:val="6"/>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5AD558A2"/>
    <w:multiLevelType w:val="hybridMultilevel"/>
    <w:tmpl w:val="79B22D08"/>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75"/>
    <w:rsid w:val="000205C5"/>
    <w:rsid w:val="00034F75"/>
    <w:rsid w:val="0013152C"/>
    <w:rsid w:val="0015327E"/>
    <w:rsid w:val="001708AE"/>
    <w:rsid w:val="0030257C"/>
    <w:rsid w:val="0039434B"/>
    <w:rsid w:val="003B5A0B"/>
    <w:rsid w:val="0040167D"/>
    <w:rsid w:val="0041492D"/>
    <w:rsid w:val="00483574"/>
    <w:rsid w:val="005015CE"/>
    <w:rsid w:val="00504134"/>
    <w:rsid w:val="0053635C"/>
    <w:rsid w:val="00577642"/>
    <w:rsid w:val="007E10E1"/>
    <w:rsid w:val="0087776E"/>
    <w:rsid w:val="008962AF"/>
    <w:rsid w:val="008E0AA5"/>
    <w:rsid w:val="009764AE"/>
    <w:rsid w:val="00A65090"/>
    <w:rsid w:val="00B23563"/>
    <w:rsid w:val="00C612F9"/>
    <w:rsid w:val="00D32436"/>
    <w:rsid w:val="00DD460C"/>
    <w:rsid w:val="00E45CB6"/>
    <w:rsid w:val="00F45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5A0B"/>
    <w:pPr>
      <w:ind w:left="720"/>
      <w:contextualSpacing/>
    </w:pPr>
  </w:style>
  <w:style w:type="paragraph" w:styleId="NormaleWeb">
    <w:name w:val="Normal (Web)"/>
    <w:basedOn w:val="Normale"/>
    <w:uiPriority w:val="99"/>
    <w:semiHidden/>
    <w:unhideWhenUsed/>
    <w:rsid w:val="0053635C"/>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8777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776E"/>
  </w:style>
  <w:style w:type="paragraph" w:styleId="Pidipagina">
    <w:name w:val="footer"/>
    <w:basedOn w:val="Normale"/>
    <w:link w:val="PidipaginaCarattere"/>
    <w:uiPriority w:val="99"/>
    <w:unhideWhenUsed/>
    <w:rsid w:val="008777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7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5A0B"/>
    <w:pPr>
      <w:ind w:left="720"/>
      <w:contextualSpacing/>
    </w:pPr>
  </w:style>
  <w:style w:type="paragraph" w:styleId="NormaleWeb">
    <w:name w:val="Normal (Web)"/>
    <w:basedOn w:val="Normale"/>
    <w:uiPriority w:val="99"/>
    <w:semiHidden/>
    <w:unhideWhenUsed/>
    <w:rsid w:val="0053635C"/>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8777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776E"/>
  </w:style>
  <w:style w:type="paragraph" w:styleId="Pidipagina">
    <w:name w:val="footer"/>
    <w:basedOn w:val="Normale"/>
    <w:link w:val="PidipaginaCarattere"/>
    <w:uiPriority w:val="99"/>
    <w:unhideWhenUsed/>
    <w:rsid w:val="008777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7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2AAF-E3FC-4CCC-B92D-96CA5AAF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2468</Words>
  <Characters>14071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Piero Scalzo</cp:lastModifiedBy>
  <cp:revision>3</cp:revision>
  <cp:lastPrinted>2014-10-23T22:30:00Z</cp:lastPrinted>
  <dcterms:created xsi:type="dcterms:W3CDTF">2014-10-27T11:55:00Z</dcterms:created>
  <dcterms:modified xsi:type="dcterms:W3CDTF">2014-10-27T12:05:00Z</dcterms:modified>
</cp:coreProperties>
</file>