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2F9" w:rsidRPr="004B45B8" w:rsidRDefault="009242F9" w:rsidP="009242F9">
      <w:pPr>
        <w:spacing w:after="120"/>
        <w:jc w:val="center"/>
        <w:rPr>
          <w:rFonts w:ascii="Arial Narrow" w:hAnsi="Arial Narrow"/>
          <w:b/>
          <w:sz w:val="28"/>
        </w:rPr>
      </w:pPr>
      <w:r w:rsidRPr="004B45B8">
        <w:rPr>
          <w:rFonts w:ascii="Arial Narrow" w:hAnsi="Arial Narrow"/>
          <w:b/>
          <w:sz w:val="28"/>
        </w:rPr>
        <w:t>3° Seminario Nazionale di Pastorale sociale</w:t>
      </w:r>
    </w:p>
    <w:p w:rsidR="009242F9" w:rsidRPr="004B45B8" w:rsidRDefault="009242F9" w:rsidP="009242F9">
      <w:pPr>
        <w:jc w:val="center"/>
        <w:rPr>
          <w:rFonts w:ascii="Arial Narrow" w:hAnsi="Arial Narrow"/>
          <w:b/>
          <w:smallCaps/>
        </w:rPr>
      </w:pPr>
      <w:r w:rsidRPr="004B45B8">
        <w:rPr>
          <w:rFonts w:ascii="Arial Narrow" w:hAnsi="Arial Narrow"/>
          <w:b/>
          <w:smallCaps/>
        </w:rPr>
        <w:t xml:space="preserve">Cantieri di </w:t>
      </w:r>
      <w:proofErr w:type="spellStart"/>
      <w:r w:rsidRPr="004B45B8">
        <w:rPr>
          <w:rFonts w:ascii="Arial Narrow" w:hAnsi="Arial Narrow"/>
          <w:b/>
          <w:smallCaps/>
        </w:rPr>
        <w:t>LavOro</w:t>
      </w:r>
      <w:proofErr w:type="spellEnd"/>
      <w:r w:rsidRPr="004B45B8">
        <w:rPr>
          <w:rFonts w:ascii="Arial Narrow" w:hAnsi="Arial Narrow"/>
          <w:b/>
          <w:smallCaps/>
        </w:rPr>
        <w:t xml:space="preserve"> nei territori ed ecologia integrale secondo la Laudato sì’</w:t>
      </w:r>
    </w:p>
    <w:p w:rsidR="009242F9" w:rsidRDefault="009242F9" w:rsidP="009242F9">
      <w:pPr>
        <w:jc w:val="center"/>
        <w:rPr>
          <w:rFonts w:ascii="Arial Narrow" w:hAnsi="Arial Narrow"/>
        </w:rPr>
      </w:pPr>
      <w:r w:rsidRPr="00CF1CFD">
        <w:rPr>
          <w:rFonts w:ascii="Arial Narrow" w:hAnsi="Arial Narrow"/>
        </w:rPr>
        <w:t>Salerno, 28 febbraio – 3 marzo 2018</w:t>
      </w:r>
    </w:p>
    <w:p w:rsidR="009D650C" w:rsidRDefault="009D650C" w:rsidP="009242F9">
      <w:pPr>
        <w:jc w:val="center"/>
        <w:rPr>
          <w:rFonts w:ascii="Arial Narrow" w:hAnsi="Arial Narrow"/>
        </w:rPr>
      </w:pPr>
    </w:p>
    <w:p w:rsidR="009D650C" w:rsidRPr="008F65CF" w:rsidRDefault="009D650C" w:rsidP="009D650C">
      <w:pPr>
        <w:jc w:val="right"/>
        <w:rPr>
          <w:rFonts w:ascii="Arial Narrow" w:hAnsi="Arial Narrow"/>
          <w:b/>
          <w:szCs w:val="20"/>
        </w:rPr>
      </w:pPr>
      <w:r w:rsidRPr="008F65CF">
        <w:rPr>
          <w:rFonts w:ascii="Arial Narrow" w:hAnsi="Arial Narrow"/>
          <w:b/>
          <w:szCs w:val="20"/>
        </w:rPr>
        <w:t>Don Paolo Bonetti</w:t>
      </w:r>
    </w:p>
    <w:p w:rsidR="009D650C" w:rsidRPr="009D650C" w:rsidRDefault="009D650C" w:rsidP="009D650C">
      <w:pPr>
        <w:jc w:val="right"/>
        <w:rPr>
          <w:rFonts w:ascii="Arial Narrow" w:hAnsi="Arial Narrow"/>
          <w:i/>
          <w:szCs w:val="20"/>
        </w:rPr>
      </w:pPr>
      <w:r w:rsidRPr="009D650C">
        <w:rPr>
          <w:rFonts w:ascii="Arial Narrow" w:hAnsi="Arial Narrow"/>
          <w:i/>
          <w:szCs w:val="20"/>
        </w:rPr>
        <w:t>Consigliere Ecclesiastico</w:t>
      </w:r>
      <w:r w:rsidR="008F65CF">
        <w:rPr>
          <w:rFonts w:ascii="Arial Narrow" w:hAnsi="Arial Narrow"/>
          <w:i/>
          <w:szCs w:val="20"/>
        </w:rPr>
        <w:t xml:space="preserve"> Nazionale</w:t>
      </w:r>
      <w:r w:rsidRPr="009D650C">
        <w:rPr>
          <w:rFonts w:ascii="Arial Narrow" w:hAnsi="Arial Narrow"/>
          <w:i/>
          <w:szCs w:val="20"/>
        </w:rPr>
        <w:t xml:space="preserve"> Coldiretti</w:t>
      </w:r>
    </w:p>
    <w:p w:rsidR="009D650C" w:rsidRPr="009D650C" w:rsidRDefault="009D650C" w:rsidP="009D650C">
      <w:pPr>
        <w:jc w:val="right"/>
        <w:rPr>
          <w:rFonts w:ascii="Arial Narrow" w:hAnsi="Arial Narrow"/>
          <w:sz w:val="26"/>
          <w:szCs w:val="26"/>
        </w:rPr>
      </w:pPr>
    </w:p>
    <w:p w:rsidR="009D650C" w:rsidRPr="00CF1CFD" w:rsidRDefault="009D650C" w:rsidP="009242F9">
      <w:pPr>
        <w:jc w:val="center"/>
        <w:rPr>
          <w:rFonts w:ascii="Arial Narrow" w:hAnsi="Arial Narrow"/>
        </w:rPr>
      </w:pPr>
    </w:p>
    <w:p w:rsidR="009242F9" w:rsidRPr="009D650C" w:rsidRDefault="009242F9" w:rsidP="00BD4628">
      <w:pPr>
        <w:jc w:val="both"/>
        <w:rPr>
          <w:rFonts w:ascii="Calibri" w:hAnsi="Calibri"/>
          <w:szCs w:val="20"/>
        </w:rPr>
      </w:pPr>
    </w:p>
    <w:p w:rsidR="00BD4628" w:rsidRPr="008F65CF" w:rsidRDefault="00E62A8F" w:rsidP="009D650C">
      <w:pPr>
        <w:spacing w:after="120"/>
        <w:ind w:firstLine="284"/>
        <w:jc w:val="both"/>
        <w:rPr>
          <w:rFonts w:ascii="Arial Narrow" w:hAnsi="Arial Narrow"/>
          <w:sz w:val="26"/>
          <w:szCs w:val="26"/>
        </w:rPr>
      </w:pPr>
      <w:hyperlink r:id="rId9" w:history="1">
        <w:r w:rsidR="00BD4628" w:rsidRPr="00E62A8F">
          <w:rPr>
            <w:rStyle w:val="Collegamentoipertestuale"/>
            <w:rFonts w:ascii="Arial Narrow" w:hAnsi="Arial Narrow"/>
            <w:sz w:val="26"/>
            <w:szCs w:val="26"/>
          </w:rPr>
          <w:t>“L’Italia, un Paese fatto di paesi”.</w:t>
        </w:r>
      </w:hyperlink>
      <w:bookmarkStart w:id="0" w:name="_GoBack"/>
      <w:bookmarkEnd w:id="0"/>
    </w:p>
    <w:p w:rsidR="00601C9B" w:rsidRPr="008F65CF" w:rsidRDefault="00904321" w:rsidP="009D650C">
      <w:pPr>
        <w:spacing w:after="120"/>
        <w:ind w:firstLine="284"/>
        <w:jc w:val="both"/>
        <w:rPr>
          <w:rFonts w:ascii="Arial Narrow" w:hAnsi="Arial Narrow"/>
          <w:sz w:val="26"/>
          <w:szCs w:val="26"/>
        </w:rPr>
      </w:pPr>
      <w:r w:rsidRPr="008F65CF">
        <w:rPr>
          <w:rFonts w:ascii="Arial Narrow" w:hAnsi="Arial Narrow"/>
          <w:sz w:val="26"/>
          <w:szCs w:val="26"/>
        </w:rPr>
        <w:t>U</w:t>
      </w:r>
      <w:r w:rsidR="00C6055D" w:rsidRPr="008F65CF">
        <w:rPr>
          <w:rFonts w:ascii="Arial Narrow" w:hAnsi="Arial Narrow"/>
          <w:sz w:val="26"/>
          <w:szCs w:val="26"/>
        </w:rPr>
        <w:t xml:space="preserve">na risorsa </w:t>
      </w:r>
      <w:r w:rsidRPr="008F65CF">
        <w:rPr>
          <w:rFonts w:ascii="Arial Narrow" w:hAnsi="Arial Narrow"/>
          <w:sz w:val="26"/>
          <w:szCs w:val="26"/>
        </w:rPr>
        <w:t xml:space="preserve">straordinaria </w:t>
      </w:r>
      <w:r w:rsidR="00ED1E37" w:rsidRPr="008F65CF">
        <w:rPr>
          <w:rFonts w:ascii="Arial Narrow" w:hAnsi="Arial Narrow"/>
          <w:sz w:val="26"/>
          <w:szCs w:val="26"/>
        </w:rPr>
        <w:t>ricca di storia, cultura, arte, tradizioni religiose ma anche di paesaggio, di biodiversità e di prodotti tipici.</w:t>
      </w:r>
      <w:r w:rsidR="00C6055D" w:rsidRPr="008F65CF">
        <w:rPr>
          <w:rFonts w:ascii="Arial Narrow" w:hAnsi="Arial Narrow"/>
          <w:sz w:val="26"/>
          <w:szCs w:val="26"/>
        </w:rPr>
        <w:t xml:space="preserve"> Un’Italia fatta di p</w:t>
      </w:r>
      <w:r w:rsidR="00601C9B" w:rsidRPr="008F65CF">
        <w:rPr>
          <w:rFonts w:ascii="Arial Narrow" w:hAnsi="Arial Narrow"/>
          <w:sz w:val="26"/>
          <w:szCs w:val="26"/>
        </w:rPr>
        <w:t xml:space="preserve">iccoli comuni e piccole realtà </w:t>
      </w:r>
      <w:r w:rsidR="00ED1E37" w:rsidRPr="008F65CF">
        <w:rPr>
          <w:rFonts w:ascii="Arial Narrow" w:hAnsi="Arial Narrow"/>
          <w:sz w:val="26"/>
          <w:szCs w:val="26"/>
        </w:rPr>
        <w:t>con una propria</w:t>
      </w:r>
      <w:r w:rsidR="00601C9B" w:rsidRPr="008F65CF">
        <w:rPr>
          <w:rFonts w:ascii="Arial Narrow" w:hAnsi="Arial Narrow"/>
          <w:sz w:val="26"/>
          <w:szCs w:val="26"/>
        </w:rPr>
        <w:t xml:space="preserve"> coesione e identità soci</w:t>
      </w:r>
      <w:r w:rsidR="00ED1E37" w:rsidRPr="008F65CF">
        <w:rPr>
          <w:rFonts w:ascii="Arial Narrow" w:hAnsi="Arial Narrow"/>
          <w:sz w:val="26"/>
          <w:szCs w:val="26"/>
        </w:rPr>
        <w:t>ale, che mantengono un territorio</w:t>
      </w:r>
      <w:r w:rsidR="00601C9B" w:rsidRPr="008F65CF">
        <w:rPr>
          <w:rFonts w:ascii="Arial Narrow" w:hAnsi="Arial Narrow"/>
          <w:sz w:val="26"/>
          <w:szCs w:val="26"/>
        </w:rPr>
        <w:t xml:space="preserve"> </w:t>
      </w:r>
      <w:r w:rsidR="00ED1E37" w:rsidRPr="008F65CF">
        <w:rPr>
          <w:rFonts w:ascii="Arial Narrow" w:hAnsi="Arial Narrow"/>
          <w:sz w:val="26"/>
          <w:szCs w:val="26"/>
        </w:rPr>
        <w:t xml:space="preserve">naturale e </w:t>
      </w:r>
      <w:r w:rsidR="00601C9B" w:rsidRPr="008F65CF">
        <w:rPr>
          <w:rFonts w:ascii="Arial Narrow" w:hAnsi="Arial Narrow"/>
          <w:sz w:val="26"/>
          <w:szCs w:val="26"/>
        </w:rPr>
        <w:t>agric</w:t>
      </w:r>
      <w:r w:rsidR="00C27535" w:rsidRPr="008F65CF">
        <w:rPr>
          <w:rFonts w:ascii="Arial Narrow" w:hAnsi="Arial Narrow"/>
          <w:sz w:val="26"/>
          <w:szCs w:val="26"/>
        </w:rPr>
        <w:t>olo di rara bellezza.</w:t>
      </w:r>
      <w:r w:rsidR="00601C9B" w:rsidRPr="008F65CF">
        <w:rPr>
          <w:rFonts w:ascii="Arial Narrow" w:hAnsi="Arial Narrow"/>
          <w:sz w:val="26"/>
          <w:szCs w:val="26"/>
        </w:rPr>
        <w:t xml:space="preserve"> </w:t>
      </w:r>
    </w:p>
    <w:p w:rsidR="00C27535" w:rsidRPr="008F65CF" w:rsidRDefault="00601C9B" w:rsidP="009D650C">
      <w:pPr>
        <w:spacing w:after="120"/>
        <w:ind w:firstLine="284"/>
        <w:jc w:val="both"/>
        <w:rPr>
          <w:rFonts w:ascii="Arial Narrow" w:hAnsi="Arial Narrow"/>
          <w:sz w:val="26"/>
          <w:szCs w:val="26"/>
        </w:rPr>
      </w:pPr>
      <w:r w:rsidRPr="008F65CF">
        <w:rPr>
          <w:rFonts w:ascii="Arial Narrow" w:hAnsi="Arial Narrow"/>
          <w:sz w:val="26"/>
          <w:szCs w:val="26"/>
        </w:rPr>
        <w:t xml:space="preserve">Per la prima volta un provvedimento legislativo </w:t>
      </w:r>
      <w:r w:rsidR="00ED1E37" w:rsidRPr="008F65CF">
        <w:rPr>
          <w:rFonts w:ascii="Arial Narrow" w:hAnsi="Arial Narrow"/>
          <w:sz w:val="26"/>
          <w:szCs w:val="26"/>
        </w:rPr>
        <w:t xml:space="preserve">(legge n° 158/17) </w:t>
      </w:r>
      <w:r w:rsidRPr="008F65CF">
        <w:rPr>
          <w:rFonts w:ascii="Arial Narrow" w:hAnsi="Arial Narrow"/>
          <w:sz w:val="26"/>
          <w:szCs w:val="26"/>
        </w:rPr>
        <w:t>sancisce l’importanza dei piccoli Comuni che sono sotto la soglia dei 5.000 abitanti, una parte rilevant</w:t>
      </w:r>
      <w:r w:rsidR="00ED1E37" w:rsidRPr="008F65CF">
        <w:rPr>
          <w:rFonts w:ascii="Arial Narrow" w:hAnsi="Arial Narrow"/>
          <w:sz w:val="26"/>
          <w:szCs w:val="26"/>
        </w:rPr>
        <w:t>e e vasta del nostro Paese. S</w:t>
      </w:r>
      <w:r w:rsidR="00C27535" w:rsidRPr="008F65CF">
        <w:rPr>
          <w:rFonts w:ascii="Arial Narrow" w:hAnsi="Arial Narrow"/>
          <w:sz w:val="26"/>
          <w:szCs w:val="26"/>
        </w:rPr>
        <w:t>ono 5,567 dei 7977</w:t>
      </w:r>
      <w:r w:rsidR="00625757" w:rsidRPr="008F65CF">
        <w:rPr>
          <w:rFonts w:ascii="Arial Narrow" w:hAnsi="Arial Narrow"/>
          <w:sz w:val="26"/>
          <w:szCs w:val="26"/>
        </w:rPr>
        <w:t xml:space="preserve"> </w:t>
      </w:r>
      <w:r w:rsidR="00374E86" w:rsidRPr="008F65CF">
        <w:rPr>
          <w:rFonts w:ascii="Arial Narrow" w:hAnsi="Arial Narrow"/>
          <w:sz w:val="26"/>
          <w:szCs w:val="26"/>
        </w:rPr>
        <w:t>Municipi</w:t>
      </w:r>
      <w:r w:rsidR="00ED1E37" w:rsidRPr="008F65CF">
        <w:rPr>
          <w:rFonts w:ascii="Arial Narrow" w:hAnsi="Arial Narrow"/>
          <w:sz w:val="26"/>
          <w:szCs w:val="26"/>
        </w:rPr>
        <w:t xml:space="preserve"> </w:t>
      </w:r>
      <w:r w:rsidR="00625757" w:rsidRPr="008F65CF">
        <w:rPr>
          <w:rFonts w:ascii="Arial Narrow" w:hAnsi="Arial Narrow"/>
          <w:sz w:val="26"/>
          <w:szCs w:val="26"/>
        </w:rPr>
        <w:t>italiani</w:t>
      </w:r>
      <w:r w:rsidR="00C27535" w:rsidRPr="008F65CF">
        <w:rPr>
          <w:rFonts w:ascii="Arial Narrow" w:hAnsi="Arial Narrow"/>
          <w:sz w:val="26"/>
          <w:szCs w:val="26"/>
        </w:rPr>
        <w:t>, e rappresenta</w:t>
      </w:r>
      <w:r w:rsidR="00ED1E37" w:rsidRPr="008F65CF">
        <w:rPr>
          <w:rFonts w:ascii="Arial Narrow" w:hAnsi="Arial Narrow"/>
          <w:sz w:val="26"/>
          <w:szCs w:val="26"/>
        </w:rPr>
        <w:t>no</w:t>
      </w:r>
      <w:r w:rsidR="00C27535" w:rsidRPr="008F65CF">
        <w:rPr>
          <w:rFonts w:ascii="Arial Narrow" w:hAnsi="Arial Narrow"/>
          <w:sz w:val="26"/>
          <w:szCs w:val="26"/>
        </w:rPr>
        <w:t xml:space="preserve"> </w:t>
      </w:r>
      <w:r w:rsidR="00ED1E37" w:rsidRPr="008F65CF">
        <w:rPr>
          <w:rFonts w:ascii="Arial Narrow" w:hAnsi="Arial Narrow"/>
          <w:sz w:val="26"/>
          <w:szCs w:val="26"/>
        </w:rPr>
        <w:t xml:space="preserve">il 69% del territorio nazionale, </w:t>
      </w:r>
      <w:r w:rsidR="005216C0" w:rsidRPr="008F65CF">
        <w:rPr>
          <w:rFonts w:ascii="Arial Narrow" w:hAnsi="Arial Narrow"/>
          <w:sz w:val="26"/>
          <w:szCs w:val="26"/>
        </w:rPr>
        <w:t xml:space="preserve">dove </w:t>
      </w:r>
      <w:r w:rsidR="00ED1E37" w:rsidRPr="008F65CF">
        <w:rPr>
          <w:rFonts w:ascii="Arial Narrow" w:hAnsi="Arial Narrow"/>
          <w:sz w:val="26"/>
          <w:szCs w:val="26"/>
        </w:rPr>
        <w:t>c</w:t>
      </w:r>
      <w:r w:rsidR="00C27535" w:rsidRPr="008F65CF">
        <w:rPr>
          <w:rFonts w:ascii="Arial Narrow" w:hAnsi="Arial Narrow"/>
          <w:sz w:val="26"/>
          <w:szCs w:val="26"/>
        </w:rPr>
        <w:t>i vivono oltre 10 milioni di cittadini, il</w:t>
      </w:r>
      <w:r w:rsidR="00ED1E37" w:rsidRPr="008F65CF">
        <w:rPr>
          <w:rFonts w:ascii="Arial Narrow" w:hAnsi="Arial Narrow"/>
          <w:sz w:val="26"/>
          <w:szCs w:val="26"/>
        </w:rPr>
        <w:t xml:space="preserve"> 16% della popolazione italiana e</w:t>
      </w:r>
      <w:r w:rsidR="00C27535" w:rsidRPr="008F65CF">
        <w:rPr>
          <w:rFonts w:ascii="Arial Narrow" w:hAnsi="Arial Narrow"/>
          <w:sz w:val="26"/>
          <w:szCs w:val="26"/>
        </w:rPr>
        <w:t xml:space="preserve"> </w:t>
      </w:r>
      <w:r w:rsidR="005216C0" w:rsidRPr="008F65CF">
        <w:rPr>
          <w:rFonts w:ascii="Arial Narrow" w:hAnsi="Arial Narrow"/>
          <w:sz w:val="26"/>
          <w:szCs w:val="26"/>
        </w:rPr>
        <w:t xml:space="preserve">dove </w:t>
      </w:r>
      <w:r w:rsidR="00C27535" w:rsidRPr="008F65CF">
        <w:rPr>
          <w:rFonts w:ascii="Arial Narrow" w:hAnsi="Arial Narrow"/>
          <w:sz w:val="26"/>
          <w:szCs w:val="26"/>
        </w:rPr>
        <w:t>vengono prodotti il 93% delle produzioni tipiche nazionali</w:t>
      </w:r>
      <w:r w:rsidR="00ED1E37" w:rsidRPr="008F65CF">
        <w:rPr>
          <w:rFonts w:ascii="Arial Narrow" w:hAnsi="Arial Narrow"/>
          <w:sz w:val="26"/>
          <w:szCs w:val="26"/>
        </w:rPr>
        <w:t>.</w:t>
      </w:r>
      <w:r w:rsidR="00625757" w:rsidRPr="008F65CF">
        <w:rPr>
          <w:rFonts w:ascii="Arial Narrow" w:hAnsi="Arial Narrow"/>
          <w:sz w:val="26"/>
          <w:szCs w:val="26"/>
        </w:rPr>
        <w:t xml:space="preserve"> </w:t>
      </w:r>
    </w:p>
    <w:p w:rsidR="009E5366" w:rsidRPr="008F65CF" w:rsidRDefault="00CA3BBF" w:rsidP="009D650C">
      <w:pPr>
        <w:spacing w:after="120"/>
        <w:ind w:firstLine="284"/>
        <w:jc w:val="both"/>
        <w:rPr>
          <w:rFonts w:ascii="Arial Narrow" w:hAnsi="Arial Narrow"/>
          <w:sz w:val="26"/>
          <w:szCs w:val="26"/>
        </w:rPr>
      </w:pPr>
      <w:r w:rsidRPr="008F65CF">
        <w:rPr>
          <w:rFonts w:ascii="Arial Narrow" w:hAnsi="Arial Narrow"/>
          <w:sz w:val="26"/>
          <w:szCs w:val="26"/>
        </w:rPr>
        <w:t xml:space="preserve">Queste </w:t>
      </w:r>
      <w:r w:rsidR="00E73712" w:rsidRPr="008F65CF">
        <w:rPr>
          <w:rFonts w:ascii="Arial Narrow" w:hAnsi="Arial Narrow"/>
          <w:sz w:val="26"/>
          <w:szCs w:val="26"/>
        </w:rPr>
        <w:t>provvedimento è finalizzato</w:t>
      </w:r>
      <w:r w:rsidR="00164B04" w:rsidRPr="008F65CF">
        <w:rPr>
          <w:rFonts w:ascii="Arial Narrow" w:hAnsi="Arial Narrow"/>
          <w:sz w:val="26"/>
          <w:szCs w:val="26"/>
        </w:rPr>
        <w:t xml:space="preserve"> a sostenere </w:t>
      </w:r>
      <w:r w:rsidR="00E73712" w:rsidRPr="008F65CF">
        <w:rPr>
          <w:rFonts w:ascii="Arial Narrow" w:hAnsi="Arial Narrow"/>
          <w:sz w:val="26"/>
          <w:szCs w:val="26"/>
        </w:rPr>
        <w:t xml:space="preserve">i piccoli </w:t>
      </w:r>
      <w:r w:rsidR="00164B04" w:rsidRPr="008F65CF">
        <w:rPr>
          <w:rFonts w:ascii="Arial Narrow" w:hAnsi="Arial Narrow"/>
          <w:sz w:val="26"/>
          <w:szCs w:val="26"/>
        </w:rPr>
        <w:t xml:space="preserve">Comuni caratterizzati da </w:t>
      </w:r>
      <w:r w:rsidR="00D862CB" w:rsidRPr="008F65CF">
        <w:rPr>
          <w:rFonts w:ascii="Arial Narrow" w:hAnsi="Arial Narrow"/>
          <w:sz w:val="26"/>
          <w:szCs w:val="26"/>
        </w:rPr>
        <w:t xml:space="preserve">una </w:t>
      </w:r>
      <w:r w:rsidR="00164B04" w:rsidRPr="008F65CF">
        <w:rPr>
          <w:rFonts w:ascii="Arial Narrow" w:hAnsi="Arial Narrow"/>
          <w:sz w:val="26"/>
          <w:szCs w:val="26"/>
        </w:rPr>
        <w:t>marcata arretratezza economica, nei quali si è verificato un significativo decreme</w:t>
      </w:r>
      <w:r w:rsidR="00E73712" w:rsidRPr="008F65CF">
        <w:rPr>
          <w:rFonts w:ascii="Arial Narrow" w:hAnsi="Arial Narrow"/>
          <w:sz w:val="26"/>
          <w:szCs w:val="26"/>
        </w:rPr>
        <w:t xml:space="preserve">nto della popolazione residente. </w:t>
      </w:r>
    </w:p>
    <w:p w:rsidR="0026292E" w:rsidRPr="008F65CF" w:rsidRDefault="00432D46" w:rsidP="009D650C">
      <w:pPr>
        <w:spacing w:after="120"/>
        <w:ind w:firstLine="284"/>
        <w:jc w:val="both"/>
        <w:rPr>
          <w:rFonts w:ascii="Arial Narrow" w:hAnsi="Arial Narrow"/>
          <w:sz w:val="26"/>
          <w:szCs w:val="26"/>
        </w:rPr>
      </w:pPr>
      <w:r w:rsidRPr="008F65CF">
        <w:rPr>
          <w:rFonts w:ascii="Arial Narrow" w:hAnsi="Arial Narrow"/>
          <w:sz w:val="26"/>
          <w:szCs w:val="26"/>
        </w:rPr>
        <w:t>Tra le princip</w:t>
      </w:r>
      <w:r w:rsidR="009E5366" w:rsidRPr="008F65CF">
        <w:rPr>
          <w:rFonts w:ascii="Arial Narrow" w:hAnsi="Arial Narrow"/>
          <w:sz w:val="26"/>
          <w:szCs w:val="26"/>
        </w:rPr>
        <w:t>ali misure della legge Realacci (</w:t>
      </w:r>
      <w:r w:rsidRPr="008F65CF">
        <w:rPr>
          <w:rFonts w:ascii="Arial Narrow" w:hAnsi="Arial Narrow"/>
          <w:sz w:val="26"/>
          <w:szCs w:val="26"/>
        </w:rPr>
        <w:t xml:space="preserve"> primo firmatario</w:t>
      </w:r>
      <w:r w:rsidR="009E5366" w:rsidRPr="008F65CF">
        <w:rPr>
          <w:rFonts w:ascii="Arial Narrow" w:hAnsi="Arial Narrow"/>
          <w:sz w:val="26"/>
          <w:szCs w:val="26"/>
        </w:rPr>
        <w:t>)</w:t>
      </w:r>
      <w:r w:rsidRPr="008F65CF">
        <w:rPr>
          <w:rFonts w:ascii="Arial Narrow" w:hAnsi="Arial Narrow"/>
          <w:sz w:val="26"/>
          <w:szCs w:val="26"/>
        </w:rPr>
        <w:t>:</w:t>
      </w:r>
    </w:p>
    <w:p w:rsidR="0026292E" w:rsidRPr="008F65CF" w:rsidRDefault="00432D46" w:rsidP="009D650C">
      <w:pPr>
        <w:spacing w:after="120"/>
        <w:ind w:firstLine="284"/>
        <w:jc w:val="both"/>
        <w:rPr>
          <w:rFonts w:ascii="Arial Narrow" w:hAnsi="Arial Narrow"/>
          <w:sz w:val="26"/>
          <w:szCs w:val="26"/>
        </w:rPr>
      </w:pPr>
      <w:r w:rsidRPr="008F65CF">
        <w:rPr>
          <w:rFonts w:ascii="Arial Narrow" w:hAnsi="Arial Narrow"/>
          <w:sz w:val="26"/>
          <w:szCs w:val="26"/>
        </w:rPr>
        <w:t xml:space="preserve">- </w:t>
      </w:r>
      <w:r w:rsidR="00E73712" w:rsidRPr="008F65CF">
        <w:rPr>
          <w:rFonts w:ascii="Arial Narrow" w:hAnsi="Arial Narrow"/>
          <w:sz w:val="26"/>
          <w:szCs w:val="26"/>
        </w:rPr>
        <w:t>Viene data priorità al</w:t>
      </w:r>
      <w:r w:rsidR="00164B04" w:rsidRPr="008F65CF">
        <w:rPr>
          <w:rFonts w:ascii="Arial Narrow" w:hAnsi="Arial Narrow"/>
          <w:sz w:val="26"/>
          <w:szCs w:val="26"/>
        </w:rPr>
        <w:t xml:space="preserve">la tutela dell’ambiente e </w:t>
      </w:r>
      <w:r w:rsidR="00E73712" w:rsidRPr="008F65CF">
        <w:rPr>
          <w:rFonts w:ascii="Arial Narrow" w:hAnsi="Arial Narrow"/>
          <w:sz w:val="26"/>
          <w:szCs w:val="26"/>
        </w:rPr>
        <w:t>al</w:t>
      </w:r>
      <w:r w:rsidR="00164B04" w:rsidRPr="008F65CF">
        <w:rPr>
          <w:rFonts w:ascii="Arial Narrow" w:hAnsi="Arial Narrow"/>
          <w:sz w:val="26"/>
          <w:szCs w:val="26"/>
        </w:rPr>
        <w:t>la prevenz</w:t>
      </w:r>
      <w:r w:rsidR="00E73712" w:rsidRPr="008F65CF">
        <w:rPr>
          <w:rFonts w:ascii="Arial Narrow" w:hAnsi="Arial Narrow"/>
          <w:sz w:val="26"/>
          <w:szCs w:val="26"/>
        </w:rPr>
        <w:t xml:space="preserve">ione del rischio idrogeologico, alla </w:t>
      </w:r>
      <w:r w:rsidR="0052464B" w:rsidRPr="008F65CF">
        <w:rPr>
          <w:rFonts w:ascii="Arial Narrow" w:hAnsi="Arial Narrow"/>
          <w:sz w:val="26"/>
          <w:szCs w:val="26"/>
        </w:rPr>
        <w:t>messa in sicurezza di strade e scuole</w:t>
      </w:r>
      <w:r w:rsidR="001C1331" w:rsidRPr="008F65CF">
        <w:rPr>
          <w:rFonts w:ascii="Arial Narrow" w:hAnsi="Arial Narrow"/>
          <w:sz w:val="26"/>
          <w:szCs w:val="26"/>
        </w:rPr>
        <w:t xml:space="preserve">, </w:t>
      </w:r>
      <w:r w:rsidR="00DF6B70" w:rsidRPr="008F65CF">
        <w:rPr>
          <w:rFonts w:ascii="Arial Narrow" w:hAnsi="Arial Narrow"/>
          <w:sz w:val="26"/>
          <w:szCs w:val="26"/>
        </w:rPr>
        <w:t>a un piano per l’istruzione</w:t>
      </w:r>
      <w:r w:rsidR="0026292E" w:rsidRPr="008F65CF">
        <w:rPr>
          <w:rFonts w:ascii="Arial Narrow" w:hAnsi="Arial Narrow"/>
          <w:sz w:val="26"/>
          <w:szCs w:val="26"/>
        </w:rPr>
        <w:t xml:space="preserve"> destinato alle aree montane e rurali, </w:t>
      </w:r>
      <w:r w:rsidR="001C1331" w:rsidRPr="008F65CF">
        <w:rPr>
          <w:rFonts w:ascii="Arial Narrow" w:hAnsi="Arial Narrow"/>
          <w:sz w:val="26"/>
          <w:szCs w:val="26"/>
        </w:rPr>
        <w:t>all’insediamento di nuove attività pr</w:t>
      </w:r>
      <w:r w:rsidR="00D862CB" w:rsidRPr="008F65CF">
        <w:rPr>
          <w:rFonts w:ascii="Arial Narrow" w:hAnsi="Arial Narrow"/>
          <w:sz w:val="26"/>
          <w:szCs w:val="26"/>
        </w:rPr>
        <w:t>oduttive e al sostegno de</w:t>
      </w:r>
      <w:r w:rsidR="001C1331" w:rsidRPr="008F65CF">
        <w:rPr>
          <w:rFonts w:ascii="Arial Narrow" w:hAnsi="Arial Narrow"/>
          <w:sz w:val="26"/>
          <w:szCs w:val="26"/>
        </w:rPr>
        <w:t>ll’imprenditoria giovanile</w:t>
      </w:r>
      <w:r w:rsidR="00E73712" w:rsidRPr="008F65CF">
        <w:rPr>
          <w:rFonts w:ascii="Arial Narrow" w:hAnsi="Arial Narrow"/>
          <w:sz w:val="26"/>
          <w:szCs w:val="26"/>
        </w:rPr>
        <w:t xml:space="preserve">. </w:t>
      </w:r>
    </w:p>
    <w:p w:rsidR="00805D83" w:rsidRPr="008F65CF" w:rsidRDefault="00432D46" w:rsidP="009D650C">
      <w:pPr>
        <w:spacing w:after="120"/>
        <w:ind w:firstLine="284"/>
        <w:jc w:val="both"/>
        <w:rPr>
          <w:rFonts w:ascii="Arial Narrow" w:hAnsi="Arial Narrow"/>
          <w:sz w:val="26"/>
          <w:szCs w:val="26"/>
        </w:rPr>
      </w:pPr>
      <w:r w:rsidRPr="008F65CF">
        <w:rPr>
          <w:rFonts w:ascii="Arial Narrow" w:hAnsi="Arial Narrow"/>
          <w:sz w:val="26"/>
          <w:szCs w:val="26"/>
        </w:rPr>
        <w:t xml:space="preserve">- </w:t>
      </w:r>
      <w:r w:rsidR="00890A1E" w:rsidRPr="008F65CF">
        <w:rPr>
          <w:rFonts w:ascii="Arial Narrow" w:hAnsi="Arial Narrow"/>
          <w:sz w:val="26"/>
          <w:szCs w:val="26"/>
        </w:rPr>
        <w:t>Viene data priorità</w:t>
      </w:r>
      <w:r w:rsidR="00DF6B70" w:rsidRPr="008F65CF">
        <w:rPr>
          <w:rFonts w:ascii="Arial Narrow" w:hAnsi="Arial Narrow"/>
          <w:sz w:val="26"/>
          <w:szCs w:val="26"/>
        </w:rPr>
        <w:t xml:space="preserve"> </w:t>
      </w:r>
      <w:r w:rsidR="00890A1E" w:rsidRPr="008F65CF">
        <w:rPr>
          <w:rFonts w:ascii="Arial Narrow" w:hAnsi="Arial Narrow"/>
          <w:sz w:val="26"/>
          <w:szCs w:val="26"/>
        </w:rPr>
        <w:t>a</w:t>
      </w:r>
      <w:r w:rsidR="00DF6B70" w:rsidRPr="008F65CF">
        <w:rPr>
          <w:rFonts w:ascii="Arial Narrow" w:hAnsi="Arial Narrow"/>
          <w:sz w:val="26"/>
          <w:szCs w:val="26"/>
        </w:rPr>
        <w:t xml:space="preserve">lle produzioni agroalimentari a filiera corta e </w:t>
      </w:r>
      <w:r w:rsidR="00890A1E" w:rsidRPr="008F65CF">
        <w:rPr>
          <w:rFonts w:ascii="Arial Narrow" w:hAnsi="Arial Narrow"/>
          <w:sz w:val="26"/>
          <w:szCs w:val="26"/>
        </w:rPr>
        <w:t>ai</w:t>
      </w:r>
      <w:r w:rsidRPr="008F65CF">
        <w:rPr>
          <w:rFonts w:ascii="Arial Narrow" w:hAnsi="Arial Narrow"/>
          <w:sz w:val="26"/>
          <w:szCs w:val="26"/>
        </w:rPr>
        <w:t xml:space="preserve"> mercati agricoli, </w:t>
      </w:r>
      <w:r w:rsidR="00890A1E" w:rsidRPr="008F65CF">
        <w:rPr>
          <w:rFonts w:ascii="Arial Narrow" w:hAnsi="Arial Narrow"/>
          <w:sz w:val="26"/>
          <w:szCs w:val="26"/>
        </w:rPr>
        <w:t>all’istituzione di</w:t>
      </w:r>
      <w:r w:rsidR="001C1331" w:rsidRPr="008F65CF">
        <w:rPr>
          <w:rFonts w:ascii="Arial Narrow" w:hAnsi="Arial Narrow"/>
          <w:sz w:val="26"/>
          <w:szCs w:val="26"/>
        </w:rPr>
        <w:t xml:space="preserve"> centri multifunzionali per la fornitura di una pluralità di servizi </w:t>
      </w:r>
      <w:r w:rsidR="00CA3BBF" w:rsidRPr="008F65CF">
        <w:rPr>
          <w:rFonts w:ascii="Arial Narrow" w:hAnsi="Arial Narrow"/>
          <w:sz w:val="26"/>
          <w:szCs w:val="26"/>
        </w:rPr>
        <w:t>con l’obiettivo</w:t>
      </w:r>
      <w:r w:rsidR="00E73712" w:rsidRPr="008F65CF">
        <w:rPr>
          <w:rFonts w:ascii="Arial Narrow" w:hAnsi="Arial Narrow"/>
          <w:sz w:val="26"/>
          <w:szCs w:val="26"/>
        </w:rPr>
        <w:t xml:space="preserve"> di contrastare lo spopolamento e frenare l’impoverimento del tessuto sociale ed economiche delle n</w:t>
      </w:r>
      <w:r w:rsidR="006A1718" w:rsidRPr="008F65CF">
        <w:rPr>
          <w:rFonts w:ascii="Arial Narrow" w:hAnsi="Arial Narrow"/>
          <w:sz w:val="26"/>
          <w:szCs w:val="26"/>
        </w:rPr>
        <w:t>ostre valli, colline e montagne,</w:t>
      </w:r>
      <w:r w:rsidR="003D64B0" w:rsidRPr="008F65CF">
        <w:rPr>
          <w:rFonts w:ascii="Arial Narrow" w:hAnsi="Arial Narrow"/>
          <w:sz w:val="26"/>
          <w:szCs w:val="26"/>
        </w:rPr>
        <w:t xml:space="preserve"> </w:t>
      </w:r>
    </w:p>
    <w:p w:rsidR="003D64B0" w:rsidRPr="008F65CF" w:rsidRDefault="00805D83" w:rsidP="009D650C">
      <w:pPr>
        <w:spacing w:after="120"/>
        <w:ind w:firstLine="284"/>
        <w:jc w:val="both"/>
        <w:rPr>
          <w:rFonts w:ascii="Arial Narrow" w:hAnsi="Arial Narrow"/>
          <w:sz w:val="26"/>
          <w:szCs w:val="26"/>
        </w:rPr>
      </w:pPr>
      <w:r w:rsidRPr="008F65CF">
        <w:rPr>
          <w:rFonts w:ascii="Arial Narrow" w:hAnsi="Arial Narrow"/>
          <w:sz w:val="26"/>
          <w:szCs w:val="26"/>
        </w:rPr>
        <w:t xml:space="preserve">- </w:t>
      </w:r>
      <w:r w:rsidR="003D64B0" w:rsidRPr="008F65CF">
        <w:rPr>
          <w:rFonts w:ascii="Arial Narrow" w:hAnsi="Arial Narrow"/>
          <w:sz w:val="26"/>
          <w:szCs w:val="26"/>
        </w:rPr>
        <w:t xml:space="preserve">perché le persone non siano obbligate ad emigrare, ma possano continuare a vivere dignitosamente nei luoghi dove sono nate, e dove è garantita una qualità della vita che le città congestionate non possono assicurare. Perdere le persone che ci vivono in questi piccoli borghi, è perdere futuro. </w:t>
      </w:r>
    </w:p>
    <w:p w:rsidR="0052464B" w:rsidRPr="008F65CF" w:rsidRDefault="0052464B" w:rsidP="009D650C">
      <w:pPr>
        <w:spacing w:after="120"/>
        <w:ind w:firstLine="284"/>
        <w:jc w:val="both"/>
        <w:rPr>
          <w:rFonts w:ascii="Arial Narrow" w:hAnsi="Arial Narrow"/>
          <w:i/>
          <w:sz w:val="26"/>
          <w:szCs w:val="26"/>
        </w:rPr>
      </w:pPr>
      <w:r w:rsidRPr="008F65CF">
        <w:rPr>
          <w:rFonts w:ascii="Arial Narrow" w:hAnsi="Arial Narrow"/>
          <w:i/>
          <w:sz w:val="26"/>
          <w:szCs w:val="26"/>
        </w:rPr>
        <w:t>Una prima valutazione.</w:t>
      </w:r>
    </w:p>
    <w:p w:rsidR="00805D83" w:rsidRPr="008F65CF" w:rsidRDefault="0052464B" w:rsidP="009D650C">
      <w:pPr>
        <w:spacing w:after="120"/>
        <w:ind w:firstLine="284"/>
        <w:jc w:val="both"/>
        <w:rPr>
          <w:rFonts w:ascii="Arial Narrow" w:hAnsi="Arial Narrow"/>
          <w:sz w:val="26"/>
          <w:szCs w:val="26"/>
        </w:rPr>
      </w:pPr>
      <w:r w:rsidRPr="008F65CF">
        <w:rPr>
          <w:rFonts w:ascii="Arial Narrow" w:hAnsi="Arial Narrow"/>
          <w:sz w:val="26"/>
          <w:szCs w:val="26"/>
        </w:rPr>
        <w:t xml:space="preserve">1. </w:t>
      </w:r>
      <w:r w:rsidR="00805D83" w:rsidRPr="008F65CF">
        <w:rPr>
          <w:rFonts w:ascii="Arial Narrow" w:hAnsi="Arial Narrow"/>
          <w:sz w:val="26"/>
          <w:szCs w:val="26"/>
        </w:rPr>
        <w:t>E’ il riconoscimento giuridico del valore economico, sociale, culturale ed ambientale dei piccoli borghi.</w:t>
      </w:r>
    </w:p>
    <w:p w:rsidR="00904321" w:rsidRPr="008F65CF" w:rsidRDefault="00904321" w:rsidP="009D650C">
      <w:pPr>
        <w:spacing w:after="120"/>
        <w:ind w:firstLine="284"/>
        <w:jc w:val="both"/>
        <w:rPr>
          <w:rFonts w:ascii="Arial Narrow" w:hAnsi="Arial Narrow"/>
          <w:sz w:val="26"/>
          <w:szCs w:val="26"/>
        </w:rPr>
      </w:pPr>
      <w:r w:rsidRPr="008F65CF">
        <w:rPr>
          <w:rFonts w:ascii="Arial Narrow" w:hAnsi="Arial Narrow"/>
          <w:sz w:val="26"/>
          <w:szCs w:val="26"/>
        </w:rPr>
        <w:lastRenderedPageBreak/>
        <w:t xml:space="preserve">Emerge una visione nuova d’Italia, </w:t>
      </w:r>
      <w:r w:rsidR="00E73712" w:rsidRPr="008F65CF">
        <w:rPr>
          <w:rFonts w:ascii="Arial Narrow" w:hAnsi="Arial Narrow"/>
          <w:sz w:val="26"/>
          <w:szCs w:val="26"/>
        </w:rPr>
        <w:t xml:space="preserve">che lega il suo futuro sviluppo a ciò che la rende unica, </w:t>
      </w:r>
      <w:r w:rsidRPr="008F65CF">
        <w:rPr>
          <w:rFonts w:ascii="Arial Narrow" w:hAnsi="Arial Narrow"/>
          <w:sz w:val="26"/>
          <w:szCs w:val="26"/>
        </w:rPr>
        <w:t xml:space="preserve">quella della identità, della tipicità, </w:t>
      </w:r>
      <w:r w:rsidR="00E73712" w:rsidRPr="008F65CF">
        <w:rPr>
          <w:rFonts w:ascii="Arial Narrow" w:hAnsi="Arial Narrow"/>
          <w:sz w:val="26"/>
          <w:szCs w:val="26"/>
        </w:rPr>
        <w:t xml:space="preserve">e </w:t>
      </w:r>
      <w:r w:rsidRPr="008F65CF">
        <w:rPr>
          <w:rFonts w:ascii="Arial Narrow" w:hAnsi="Arial Narrow"/>
          <w:sz w:val="26"/>
          <w:szCs w:val="26"/>
        </w:rPr>
        <w:t xml:space="preserve">della </w:t>
      </w:r>
      <w:proofErr w:type="spellStart"/>
      <w:r w:rsidRPr="008F65CF">
        <w:rPr>
          <w:rFonts w:ascii="Arial Narrow" w:hAnsi="Arial Narrow"/>
          <w:sz w:val="26"/>
          <w:szCs w:val="26"/>
        </w:rPr>
        <w:t>distintività</w:t>
      </w:r>
      <w:proofErr w:type="spellEnd"/>
      <w:r w:rsidR="00D862CB" w:rsidRPr="008F65CF">
        <w:rPr>
          <w:rFonts w:ascii="Arial Narrow" w:hAnsi="Arial Narrow"/>
          <w:sz w:val="26"/>
          <w:szCs w:val="26"/>
        </w:rPr>
        <w:t>, un’Italia</w:t>
      </w:r>
      <w:r w:rsidR="00E73712" w:rsidRPr="008F65CF">
        <w:rPr>
          <w:rFonts w:ascii="Arial Narrow" w:hAnsi="Arial Narrow"/>
          <w:sz w:val="26"/>
          <w:szCs w:val="26"/>
        </w:rPr>
        <w:t xml:space="preserve"> che vuole valorizzare risorse, potenzialità </w:t>
      </w:r>
      <w:r w:rsidR="00D862CB" w:rsidRPr="008F65CF">
        <w:rPr>
          <w:rFonts w:ascii="Arial Narrow" w:hAnsi="Arial Narrow"/>
          <w:sz w:val="26"/>
          <w:szCs w:val="26"/>
        </w:rPr>
        <w:t>e talenti presenti in</w:t>
      </w:r>
      <w:r w:rsidR="00E73712" w:rsidRPr="008F65CF">
        <w:rPr>
          <w:rFonts w:ascii="Arial Narrow" w:hAnsi="Arial Narrow"/>
          <w:sz w:val="26"/>
          <w:szCs w:val="26"/>
        </w:rPr>
        <w:t xml:space="preserve"> tante piccole comunità e centri minori per troppo tempo ai margini, perché diventino generativi di sig</w:t>
      </w:r>
      <w:r w:rsidR="00100B29" w:rsidRPr="008F65CF">
        <w:rPr>
          <w:rFonts w:ascii="Arial Narrow" w:hAnsi="Arial Narrow"/>
          <w:sz w:val="26"/>
          <w:szCs w:val="26"/>
        </w:rPr>
        <w:t>nificative ricadute economiche,</w:t>
      </w:r>
      <w:r w:rsidR="00E73712" w:rsidRPr="008F65CF">
        <w:rPr>
          <w:rFonts w:ascii="Arial Narrow" w:hAnsi="Arial Narrow"/>
          <w:sz w:val="26"/>
          <w:szCs w:val="26"/>
        </w:rPr>
        <w:t xml:space="preserve"> sociali</w:t>
      </w:r>
      <w:r w:rsidR="00100B29" w:rsidRPr="008F65CF">
        <w:rPr>
          <w:rFonts w:ascii="Arial Narrow" w:hAnsi="Arial Narrow"/>
          <w:sz w:val="26"/>
          <w:szCs w:val="26"/>
        </w:rPr>
        <w:t xml:space="preserve"> e culturali, sia in termini di qualità dell</w:t>
      </w:r>
      <w:r w:rsidR="00E73712" w:rsidRPr="008F65CF">
        <w:rPr>
          <w:rFonts w:ascii="Arial Narrow" w:hAnsi="Arial Narrow"/>
          <w:sz w:val="26"/>
          <w:szCs w:val="26"/>
        </w:rPr>
        <w:t>a vita e sia</w:t>
      </w:r>
      <w:r w:rsidR="00100B29" w:rsidRPr="008F65CF">
        <w:rPr>
          <w:rFonts w:ascii="Arial Narrow" w:hAnsi="Arial Narrow"/>
          <w:sz w:val="26"/>
          <w:szCs w:val="26"/>
        </w:rPr>
        <w:t xml:space="preserve"> in termini di mercato turistico.</w:t>
      </w:r>
    </w:p>
    <w:p w:rsidR="00862911" w:rsidRPr="008F65CF" w:rsidRDefault="000941DD" w:rsidP="009D650C">
      <w:pPr>
        <w:spacing w:after="120"/>
        <w:ind w:firstLine="284"/>
        <w:jc w:val="both"/>
        <w:rPr>
          <w:rFonts w:ascii="Arial Narrow" w:hAnsi="Arial Narrow"/>
          <w:sz w:val="26"/>
          <w:szCs w:val="26"/>
        </w:rPr>
      </w:pPr>
      <w:r w:rsidRPr="008F65CF">
        <w:rPr>
          <w:rFonts w:ascii="Arial Narrow" w:hAnsi="Arial Narrow"/>
          <w:sz w:val="26"/>
          <w:szCs w:val="26"/>
        </w:rPr>
        <w:t xml:space="preserve">2. </w:t>
      </w:r>
      <w:r w:rsidR="00862911" w:rsidRPr="008F65CF">
        <w:rPr>
          <w:rFonts w:ascii="Arial Narrow" w:hAnsi="Arial Narrow"/>
          <w:sz w:val="26"/>
          <w:szCs w:val="26"/>
        </w:rPr>
        <w:t xml:space="preserve">Questo provvedimento legislativo ci invita a partire dalle risposte concrete, </w:t>
      </w:r>
      <w:r w:rsidRPr="008F65CF">
        <w:rPr>
          <w:rFonts w:ascii="Arial Narrow" w:hAnsi="Arial Narrow"/>
          <w:sz w:val="26"/>
          <w:szCs w:val="26"/>
        </w:rPr>
        <w:t>a scendere</w:t>
      </w:r>
      <w:r w:rsidR="00862911" w:rsidRPr="008F65CF">
        <w:rPr>
          <w:rFonts w:ascii="Arial Narrow" w:hAnsi="Arial Narrow"/>
          <w:sz w:val="26"/>
          <w:szCs w:val="26"/>
        </w:rPr>
        <w:t xml:space="preserve"> in campo con un forte interesse a tessere alleanze, </w:t>
      </w:r>
      <w:r w:rsidRPr="008F65CF">
        <w:rPr>
          <w:rFonts w:ascii="Arial Narrow" w:hAnsi="Arial Narrow"/>
          <w:sz w:val="26"/>
          <w:szCs w:val="26"/>
        </w:rPr>
        <w:t>a prender</w:t>
      </w:r>
      <w:r w:rsidR="00862911" w:rsidRPr="008F65CF">
        <w:rPr>
          <w:rFonts w:ascii="Arial Narrow" w:hAnsi="Arial Narrow"/>
          <w:sz w:val="26"/>
          <w:szCs w:val="26"/>
        </w:rPr>
        <w:t xml:space="preserve">si cura dei rispettivi contesti territoriali, facendo impresa dentro gli spazi ancora sconosciuti dell’affollato mondo economico. </w:t>
      </w:r>
    </w:p>
    <w:p w:rsidR="000941DD" w:rsidRPr="008F65CF" w:rsidRDefault="000941DD" w:rsidP="009D650C">
      <w:pPr>
        <w:spacing w:after="120"/>
        <w:ind w:firstLine="284"/>
        <w:jc w:val="both"/>
        <w:rPr>
          <w:rFonts w:ascii="Arial Narrow" w:hAnsi="Arial Narrow"/>
          <w:sz w:val="26"/>
          <w:szCs w:val="26"/>
        </w:rPr>
      </w:pPr>
      <w:r w:rsidRPr="008F65CF">
        <w:rPr>
          <w:rFonts w:ascii="Arial Narrow" w:hAnsi="Arial Narrow"/>
          <w:sz w:val="26"/>
          <w:szCs w:val="26"/>
        </w:rPr>
        <w:t xml:space="preserve">3. I piccoli Comuni trovano in questa norma una prima risposta, che viene in aiuto alle esigenze di “un’Italia minore” che non vuole essere dimenticata e abbandonata a se stessa. C’è una traccia di lavoro concreta, attiva, un’opportunità importante per promuovere lavoro e sviluppo, investendo sui territori e sulle comunità. </w:t>
      </w:r>
    </w:p>
    <w:p w:rsidR="000941DD" w:rsidRPr="008F65CF" w:rsidRDefault="000941DD" w:rsidP="009D650C">
      <w:pPr>
        <w:spacing w:after="120"/>
        <w:ind w:firstLine="284"/>
        <w:jc w:val="both"/>
        <w:rPr>
          <w:rFonts w:ascii="Arial Narrow" w:hAnsi="Arial Narrow"/>
          <w:sz w:val="26"/>
          <w:szCs w:val="26"/>
        </w:rPr>
      </w:pPr>
      <w:r w:rsidRPr="008F65CF">
        <w:rPr>
          <w:rFonts w:ascii="Arial Narrow" w:hAnsi="Arial Narrow"/>
          <w:i/>
          <w:sz w:val="26"/>
          <w:szCs w:val="26"/>
        </w:rPr>
        <w:t xml:space="preserve">Alcuni </w:t>
      </w:r>
      <w:r w:rsidR="006545EE" w:rsidRPr="008F65CF">
        <w:rPr>
          <w:rFonts w:ascii="Arial Narrow" w:hAnsi="Arial Narrow"/>
          <w:i/>
          <w:sz w:val="26"/>
          <w:szCs w:val="26"/>
        </w:rPr>
        <w:t xml:space="preserve">opportunità </w:t>
      </w:r>
      <w:r w:rsidRPr="008F65CF">
        <w:rPr>
          <w:rFonts w:ascii="Arial Narrow" w:hAnsi="Arial Narrow"/>
          <w:i/>
          <w:sz w:val="26"/>
          <w:szCs w:val="26"/>
        </w:rPr>
        <w:t>da esplorare all’interno di questa legge.</w:t>
      </w:r>
    </w:p>
    <w:p w:rsidR="00100B29" w:rsidRPr="008F65CF" w:rsidRDefault="00CD7497" w:rsidP="009D650C">
      <w:pPr>
        <w:spacing w:after="120"/>
        <w:ind w:firstLine="284"/>
        <w:jc w:val="both"/>
        <w:rPr>
          <w:rFonts w:ascii="Arial Narrow" w:hAnsi="Arial Narrow"/>
          <w:sz w:val="26"/>
          <w:szCs w:val="26"/>
        </w:rPr>
      </w:pPr>
      <w:r w:rsidRPr="008F65CF">
        <w:rPr>
          <w:rFonts w:ascii="Arial Narrow" w:hAnsi="Arial Narrow"/>
          <w:sz w:val="26"/>
          <w:szCs w:val="26"/>
        </w:rPr>
        <w:t>1</w:t>
      </w:r>
      <w:r w:rsidR="0052464B" w:rsidRPr="008F65CF">
        <w:rPr>
          <w:rFonts w:ascii="Arial Narrow" w:hAnsi="Arial Narrow"/>
          <w:sz w:val="26"/>
          <w:szCs w:val="26"/>
        </w:rPr>
        <w:t xml:space="preserve">. </w:t>
      </w:r>
      <w:r w:rsidR="00226389" w:rsidRPr="008F65CF">
        <w:rPr>
          <w:rFonts w:ascii="Arial Narrow" w:hAnsi="Arial Narrow"/>
          <w:sz w:val="26"/>
          <w:szCs w:val="26"/>
        </w:rPr>
        <w:t>C’è la possibilità del recupero del patrimonio immobiliare di gr</w:t>
      </w:r>
      <w:r w:rsidR="00100B29" w:rsidRPr="008F65CF">
        <w:rPr>
          <w:rFonts w:ascii="Arial Narrow" w:hAnsi="Arial Narrow"/>
          <w:sz w:val="26"/>
          <w:szCs w:val="26"/>
        </w:rPr>
        <w:t>andissimo valore architettonico</w:t>
      </w:r>
      <w:r w:rsidR="001C1331" w:rsidRPr="008F65CF">
        <w:rPr>
          <w:rFonts w:ascii="Arial Narrow" w:hAnsi="Arial Narrow"/>
          <w:sz w:val="26"/>
          <w:szCs w:val="26"/>
        </w:rPr>
        <w:t xml:space="preserve"> e culturale</w:t>
      </w:r>
      <w:r w:rsidR="00100B29" w:rsidRPr="008F65CF">
        <w:rPr>
          <w:rFonts w:ascii="Arial Narrow" w:hAnsi="Arial Narrow"/>
          <w:sz w:val="26"/>
          <w:szCs w:val="26"/>
        </w:rPr>
        <w:t>, u</w:t>
      </w:r>
      <w:r w:rsidR="00D862CB" w:rsidRPr="008F65CF">
        <w:rPr>
          <w:rFonts w:ascii="Arial Narrow" w:hAnsi="Arial Narrow"/>
          <w:sz w:val="26"/>
          <w:szCs w:val="26"/>
        </w:rPr>
        <w:t xml:space="preserve">n patrimonio inestimabile </w:t>
      </w:r>
      <w:r w:rsidR="00100B29" w:rsidRPr="008F65CF">
        <w:rPr>
          <w:rFonts w:ascii="Arial Narrow" w:hAnsi="Arial Narrow"/>
          <w:sz w:val="26"/>
          <w:szCs w:val="26"/>
        </w:rPr>
        <w:t>di chiese, piazze, fortezze e monumenti, che sono unici per il loro intreccio di tradizioni</w:t>
      </w:r>
      <w:r w:rsidR="00D862CB" w:rsidRPr="008F65CF">
        <w:rPr>
          <w:rFonts w:ascii="Arial Narrow" w:hAnsi="Arial Narrow"/>
          <w:sz w:val="26"/>
          <w:szCs w:val="26"/>
        </w:rPr>
        <w:t xml:space="preserve"> e folklore, paesaggi, storia, arte.</w:t>
      </w:r>
      <w:r w:rsidR="00100B29" w:rsidRPr="008F65CF">
        <w:rPr>
          <w:rFonts w:ascii="Arial Narrow" w:hAnsi="Arial Narrow"/>
          <w:sz w:val="26"/>
          <w:szCs w:val="26"/>
        </w:rPr>
        <w:t xml:space="preserve"> </w:t>
      </w:r>
    </w:p>
    <w:p w:rsidR="00CD7497" w:rsidRPr="008F65CF" w:rsidRDefault="00CD7497" w:rsidP="009D650C">
      <w:pPr>
        <w:spacing w:after="120"/>
        <w:ind w:firstLine="284"/>
        <w:jc w:val="both"/>
        <w:rPr>
          <w:rFonts w:ascii="Arial Narrow" w:hAnsi="Arial Narrow"/>
          <w:sz w:val="26"/>
          <w:szCs w:val="26"/>
        </w:rPr>
      </w:pPr>
      <w:r w:rsidRPr="008F65CF">
        <w:rPr>
          <w:rFonts w:ascii="Arial Narrow" w:hAnsi="Arial Narrow"/>
          <w:sz w:val="26"/>
          <w:szCs w:val="26"/>
        </w:rPr>
        <w:t>2</w:t>
      </w:r>
      <w:r w:rsidR="00100B29" w:rsidRPr="008F65CF">
        <w:rPr>
          <w:rFonts w:ascii="Arial Narrow" w:hAnsi="Arial Narrow"/>
          <w:sz w:val="26"/>
          <w:szCs w:val="26"/>
        </w:rPr>
        <w:t xml:space="preserve">. C’è la possibilità </w:t>
      </w:r>
      <w:r w:rsidR="001C1331" w:rsidRPr="008F65CF">
        <w:rPr>
          <w:rFonts w:ascii="Arial Narrow" w:hAnsi="Arial Narrow"/>
          <w:sz w:val="26"/>
          <w:szCs w:val="26"/>
        </w:rPr>
        <w:t xml:space="preserve">di adottare misure per la </w:t>
      </w:r>
      <w:r w:rsidR="00C158B4" w:rsidRPr="008F65CF">
        <w:rPr>
          <w:rFonts w:ascii="Arial Narrow" w:hAnsi="Arial Narrow"/>
          <w:sz w:val="26"/>
          <w:szCs w:val="26"/>
        </w:rPr>
        <w:t>riqualificazione</w:t>
      </w:r>
      <w:r w:rsidR="001C1331" w:rsidRPr="008F65CF">
        <w:rPr>
          <w:rFonts w:ascii="Arial Narrow" w:hAnsi="Arial Narrow"/>
          <w:sz w:val="26"/>
          <w:szCs w:val="26"/>
        </w:rPr>
        <w:t xml:space="preserve"> </w:t>
      </w:r>
      <w:r w:rsidR="00A332FB" w:rsidRPr="008F65CF">
        <w:rPr>
          <w:rFonts w:ascii="Arial Narrow" w:hAnsi="Arial Narrow"/>
          <w:sz w:val="26"/>
          <w:szCs w:val="26"/>
        </w:rPr>
        <w:t xml:space="preserve">produttiva </w:t>
      </w:r>
      <w:r w:rsidR="001C1331" w:rsidRPr="008F65CF">
        <w:rPr>
          <w:rFonts w:ascii="Arial Narrow" w:hAnsi="Arial Narrow"/>
          <w:sz w:val="26"/>
          <w:szCs w:val="26"/>
        </w:rPr>
        <w:t>dei terreni agricoli e forestali per contrastare la perdita di biodiversità</w:t>
      </w:r>
      <w:r w:rsidR="006545EE" w:rsidRPr="008F65CF">
        <w:rPr>
          <w:rFonts w:ascii="Arial Narrow" w:hAnsi="Arial Narrow"/>
          <w:sz w:val="26"/>
          <w:szCs w:val="26"/>
        </w:rPr>
        <w:t>, perché perdere un prodotto è perdere un pezzo del territorio</w:t>
      </w:r>
      <w:r w:rsidR="001C1331" w:rsidRPr="008F65CF">
        <w:rPr>
          <w:rFonts w:ascii="Arial Narrow" w:hAnsi="Arial Narrow"/>
          <w:sz w:val="26"/>
          <w:szCs w:val="26"/>
        </w:rPr>
        <w:t xml:space="preserve">. </w:t>
      </w:r>
      <w:r w:rsidR="00FC7CC4" w:rsidRPr="008F65CF">
        <w:rPr>
          <w:rFonts w:ascii="Arial Narrow" w:hAnsi="Arial Narrow"/>
          <w:sz w:val="26"/>
          <w:szCs w:val="26"/>
        </w:rPr>
        <w:t>In questi piccoli comuni</w:t>
      </w:r>
      <w:r w:rsidRPr="008F65CF">
        <w:rPr>
          <w:rFonts w:ascii="Arial Narrow" w:hAnsi="Arial Narrow"/>
          <w:sz w:val="26"/>
          <w:szCs w:val="26"/>
        </w:rPr>
        <w:t xml:space="preserve"> sono insediate circa trecento mila imprese agricole impegnate alla valorizzazione dei prodotti locali</w:t>
      </w:r>
      <w:r w:rsidR="00FC7CC4" w:rsidRPr="008F65CF">
        <w:rPr>
          <w:rFonts w:ascii="Arial Narrow" w:hAnsi="Arial Narrow"/>
          <w:sz w:val="26"/>
          <w:szCs w:val="26"/>
        </w:rPr>
        <w:t xml:space="preserve"> che hanno reso celebre il made in </w:t>
      </w:r>
      <w:proofErr w:type="spellStart"/>
      <w:r w:rsidR="00FC7CC4" w:rsidRPr="008F65CF">
        <w:rPr>
          <w:rFonts w:ascii="Arial Narrow" w:hAnsi="Arial Narrow"/>
          <w:sz w:val="26"/>
          <w:szCs w:val="26"/>
        </w:rPr>
        <w:t>Italy</w:t>
      </w:r>
      <w:proofErr w:type="spellEnd"/>
      <w:r w:rsidRPr="008F65CF">
        <w:rPr>
          <w:rFonts w:ascii="Arial Narrow" w:hAnsi="Arial Narrow"/>
          <w:sz w:val="26"/>
          <w:szCs w:val="26"/>
        </w:rPr>
        <w:t>, al mantenimento delle tradizioni alimentari, alla tutela del territorio dal dis</w:t>
      </w:r>
      <w:r w:rsidR="00FC7CC4" w:rsidRPr="008F65CF">
        <w:rPr>
          <w:rFonts w:ascii="Arial Narrow" w:hAnsi="Arial Narrow"/>
          <w:sz w:val="26"/>
          <w:szCs w:val="26"/>
        </w:rPr>
        <w:t>sesto idrogeologico</w:t>
      </w:r>
      <w:r w:rsidRPr="008F65CF">
        <w:rPr>
          <w:rFonts w:ascii="Arial Narrow" w:hAnsi="Arial Narrow"/>
          <w:sz w:val="26"/>
          <w:szCs w:val="26"/>
        </w:rPr>
        <w:t xml:space="preserve">. </w:t>
      </w:r>
    </w:p>
    <w:p w:rsidR="000941DD" w:rsidRPr="008F65CF" w:rsidRDefault="00862911" w:rsidP="009D650C">
      <w:pPr>
        <w:spacing w:after="120"/>
        <w:ind w:firstLine="284"/>
        <w:jc w:val="both"/>
        <w:rPr>
          <w:rFonts w:ascii="Arial Narrow" w:hAnsi="Arial Narrow"/>
          <w:sz w:val="26"/>
          <w:szCs w:val="26"/>
        </w:rPr>
      </w:pPr>
      <w:r w:rsidRPr="008F65CF">
        <w:rPr>
          <w:rFonts w:ascii="Arial Narrow" w:hAnsi="Arial Narrow"/>
          <w:sz w:val="26"/>
          <w:szCs w:val="26"/>
        </w:rPr>
        <w:t>3</w:t>
      </w:r>
      <w:r w:rsidR="00CD7497" w:rsidRPr="008F65CF">
        <w:rPr>
          <w:rFonts w:ascii="Arial Narrow" w:hAnsi="Arial Narrow"/>
          <w:sz w:val="26"/>
          <w:szCs w:val="26"/>
        </w:rPr>
        <w:t xml:space="preserve">. </w:t>
      </w:r>
      <w:r w:rsidR="001C1331" w:rsidRPr="008F65CF">
        <w:rPr>
          <w:rFonts w:ascii="Arial Narrow" w:hAnsi="Arial Narrow"/>
          <w:sz w:val="26"/>
          <w:szCs w:val="26"/>
        </w:rPr>
        <w:t>C’è la possibilità di acquisire e riqualificare case cantoniere, stazioni ferroviarie</w:t>
      </w:r>
      <w:r w:rsidR="00DF6B70" w:rsidRPr="008F65CF">
        <w:rPr>
          <w:rFonts w:ascii="Arial Narrow" w:hAnsi="Arial Narrow"/>
          <w:sz w:val="26"/>
          <w:szCs w:val="26"/>
        </w:rPr>
        <w:t xml:space="preserve"> e binari dismessi per</w:t>
      </w:r>
      <w:r w:rsidR="00D862CB" w:rsidRPr="008F65CF">
        <w:rPr>
          <w:rFonts w:ascii="Arial Narrow" w:hAnsi="Arial Narrow"/>
          <w:sz w:val="26"/>
          <w:szCs w:val="26"/>
        </w:rPr>
        <w:t xml:space="preserve"> la realizzazione di </w:t>
      </w:r>
      <w:r w:rsidR="00DF6B70" w:rsidRPr="008F65CF">
        <w:rPr>
          <w:rFonts w:ascii="Arial Narrow" w:hAnsi="Arial Narrow"/>
          <w:sz w:val="26"/>
          <w:szCs w:val="26"/>
        </w:rPr>
        <w:t xml:space="preserve">itinerari turistico-culturali ed enogastronomici e piste ciclabili. </w:t>
      </w:r>
    </w:p>
    <w:p w:rsidR="006545EE" w:rsidRPr="008F65CF" w:rsidRDefault="006545EE" w:rsidP="009D650C">
      <w:pPr>
        <w:spacing w:after="120"/>
        <w:ind w:firstLine="284"/>
        <w:jc w:val="both"/>
        <w:rPr>
          <w:rFonts w:ascii="Arial Narrow" w:hAnsi="Arial Narrow"/>
          <w:sz w:val="26"/>
          <w:szCs w:val="26"/>
        </w:rPr>
      </w:pPr>
      <w:r w:rsidRPr="008F65CF">
        <w:rPr>
          <w:rFonts w:ascii="Arial Narrow" w:hAnsi="Arial Narrow"/>
          <w:sz w:val="26"/>
          <w:szCs w:val="26"/>
        </w:rPr>
        <w:t xml:space="preserve">4. C’è la possibilità di stipulare con le </w:t>
      </w:r>
      <w:r w:rsidRPr="008F65CF">
        <w:rPr>
          <w:rFonts w:ascii="Arial Narrow" w:hAnsi="Arial Narrow"/>
          <w:i/>
          <w:sz w:val="26"/>
          <w:szCs w:val="26"/>
        </w:rPr>
        <w:t>Diocesi della Chiesa</w:t>
      </w:r>
      <w:r w:rsidRPr="008F65CF">
        <w:rPr>
          <w:rFonts w:ascii="Arial Narrow" w:hAnsi="Arial Narrow"/>
          <w:sz w:val="26"/>
          <w:szCs w:val="26"/>
        </w:rPr>
        <w:t xml:space="preserve"> Cattolica convenzioni per la salvaguardia e il recupero dei beni culturali, storici, artistici e librari degli Enti ecclesiastici c</w:t>
      </w:r>
      <w:r w:rsidR="00A72A69" w:rsidRPr="008F65CF">
        <w:rPr>
          <w:rFonts w:ascii="Arial Narrow" w:hAnsi="Arial Narrow"/>
          <w:sz w:val="26"/>
          <w:szCs w:val="26"/>
        </w:rPr>
        <w:t>ivilmente riconosciuti</w:t>
      </w:r>
      <w:r w:rsidRPr="008F65CF">
        <w:rPr>
          <w:rFonts w:ascii="Arial Narrow" w:hAnsi="Arial Narrow"/>
          <w:sz w:val="26"/>
          <w:szCs w:val="26"/>
        </w:rPr>
        <w:t xml:space="preserve">. E’ un’opportunità che vale la pena da accogliere per far riemergere la memoria religiosa dimenticata e per valorizzare le singole identità locali. </w:t>
      </w:r>
    </w:p>
    <w:p w:rsidR="000941DD" w:rsidRPr="008F65CF" w:rsidRDefault="006545EE" w:rsidP="009D650C">
      <w:pPr>
        <w:spacing w:after="120"/>
        <w:ind w:firstLine="284"/>
        <w:jc w:val="both"/>
        <w:rPr>
          <w:rFonts w:ascii="Arial Narrow" w:hAnsi="Arial Narrow"/>
          <w:sz w:val="26"/>
          <w:szCs w:val="26"/>
        </w:rPr>
      </w:pPr>
      <w:r w:rsidRPr="008F65CF">
        <w:rPr>
          <w:rFonts w:ascii="Arial Narrow" w:hAnsi="Arial Narrow"/>
          <w:sz w:val="26"/>
          <w:szCs w:val="26"/>
        </w:rPr>
        <w:t>5</w:t>
      </w:r>
      <w:r w:rsidR="000941DD" w:rsidRPr="008F65CF">
        <w:rPr>
          <w:rFonts w:ascii="Arial Narrow" w:hAnsi="Arial Narrow"/>
          <w:sz w:val="26"/>
          <w:szCs w:val="26"/>
        </w:rPr>
        <w:t>. Si sta sviluppando in questi anni un</w:t>
      </w:r>
      <w:r w:rsidR="00CD7497" w:rsidRPr="008F65CF">
        <w:rPr>
          <w:rFonts w:ascii="Arial Narrow" w:hAnsi="Arial Narrow"/>
          <w:sz w:val="26"/>
          <w:szCs w:val="26"/>
        </w:rPr>
        <w:t xml:space="preserve"> tur</w:t>
      </w:r>
      <w:r w:rsidR="000941DD" w:rsidRPr="008F65CF">
        <w:rPr>
          <w:rFonts w:ascii="Arial Narrow" w:hAnsi="Arial Narrow"/>
          <w:sz w:val="26"/>
          <w:szCs w:val="26"/>
        </w:rPr>
        <w:t xml:space="preserve">ismo sostenibile e di qualità, che rivolge una particolare attenzione al turismo religioso. </w:t>
      </w:r>
      <w:r w:rsidRPr="008F65CF">
        <w:rPr>
          <w:rFonts w:ascii="Arial Narrow" w:hAnsi="Arial Narrow"/>
          <w:sz w:val="26"/>
          <w:szCs w:val="26"/>
        </w:rPr>
        <w:t xml:space="preserve">Viene sempre più riconosciuto il valore </w:t>
      </w:r>
      <w:r w:rsidR="00FC7CC4" w:rsidRPr="008F65CF">
        <w:rPr>
          <w:rFonts w:ascii="Arial Narrow" w:hAnsi="Arial Narrow"/>
          <w:sz w:val="26"/>
          <w:szCs w:val="26"/>
        </w:rPr>
        <w:t xml:space="preserve">turistico </w:t>
      </w:r>
      <w:r w:rsidRPr="008F65CF">
        <w:rPr>
          <w:rFonts w:ascii="Arial Narrow" w:hAnsi="Arial Narrow"/>
          <w:sz w:val="26"/>
          <w:szCs w:val="26"/>
        </w:rPr>
        <w:t>di edifici e opere d’arte religiose</w:t>
      </w:r>
      <w:r w:rsidR="00A72A69" w:rsidRPr="008F65CF">
        <w:rPr>
          <w:rFonts w:ascii="Arial Narrow" w:hAnsi="Arial Narrow"/>
          <w:sz w:val="26"/>
          <w:szCs w:val="26"/>
        </w:rPr>
        <w:t xml:space="preserve"> dei piccoli comuni</w:t>
      </w:r>
      <w:r w:rsidRPr="008F65CF">
        <w:rPr>
          <w:rFonts w:ascii="Arial Narrow" w:hAnsi="Arial Narrow"/>
          <w:sz w:val="26"/>
          <w:szCs w:val="26"/>
        </w:rPr>
        <w:t xml:space="preserve">. </w:t>
      </w:r>
      <w:r w:rsidR="000941DD" w:rsidRPr="008F65CF">
        <w:rPr>
          <w:rFonts w:ascii="Arial Narrow" w:hAnsi="Arial Narrow"/>
          <w:sz w:val="26"/>
          <w:szCs w:val="26"/>
        </w:rPr>
        <w:t xml:space="preserve">Ogni piccola realtà </w:t>
      </w:r>
      <w:r w:rsidRPr="008F65CF">
        <w:rPr>
          <w:rFonts w:ascii="Arial Narrow" w:hAnsi="Arial Narrow"/>
          <w:sz w:val="26"/>
          <w:szCs w:val="26"/>
        </w:rPr>
        <w:t>locale</w:t>
      </w:r>
      <w:r w:rsidR="000941DD" w:rsidRPr="008F65CF">
        <w:rPr>
          <w:rFonts w:ascii="Arial Narrow" w:hAnsi="Arial Narrow"/>
          <w:sz w:val="26"/>
          <w:szCs w:val="26"/>
        </w:rPr>
        <w:t xml:space="preserve"> ha qualcosa da mostrare se viene accompagnata da una intelligente attività di promozione, per favorire la conoscenza delle tradizioni popolari e religiose, legate a </w:t>
      </w:r>
      <w:r w:rsidR="00A72A69" w:rsidRPr="008F65CF">
        <w:rPr>
          <w:rFonts w:ascii="Arial Narrow" w:hAnsi="Arial Narrow"/>
          <w:sz w:val="26"/>
          <w:szCs w:val="26"/>
        </w:rPr>
        <w:t>eremi, monasteri, santuari, storie</w:t>
      </w:r>
      <w:r w:rsidR="000941DD" w:rsidRPr="008F65CF">
        <w:rPr>
          <w:rFonts w:ascii="Arial Narrow" w:hAnsi="Arial Narrow"/>
          <w:sz w:val="26"/>
          <w:szCs w:val="26"/>
        </w:rPr>
        <w:t xml:space="preserve"> dei santi. </w:t>
      </w:r>
    </w:p>
    <w:p w:rsidR="00043489" w:rsidRPr="008F65CF" w:rsidRDefault="006545EE" w:rsidP="009D650C">
      <w:pPr>
        <w:spacing w:after="120"/>
        <w:ind w:firstLine="284"/>
        <w:jc w:val="both"/>
        <w:rPr>
          <w:rFonts w:ascii="Arial Narrow" w:hAnsi="Arial Narrow"/>
          <w:sz w:val="26"/>
          <w:szCs w:val="26"/>
        </w:rPr>
      </w:pPr>
      <w:r w:rsidRPr="008F65CF">
        <w:rPr>
          <w:rFonts w:ascii="Arial Narrow" w:hAnsi="Arial Narrow"/>
          <w:sz w:val="26"/>
          <w:szCs w:val="26"/>
        </w:rPr>
        <w:t>6</w:t>
      </w:r>
      <w:r w:rsidR="00043489" w:rsidRPr="008F65CF">
        <w:rPr>
          <w:rFonts w:ascii="Arial Narrow" w:hAnsi="Arial Narrow"/>
          <w:sz w:val="26"/>
          <w:szCs w:val="26"/>
        </w:rPr>
        <w:t>. C’è la possibilità di riprendere, modernizzandola, l’antica tradizione dell’allevamento linea vac</w:t>
      </w:r>
      <w:r w:rsidR="00FC7CC4" w:rsidRPr="008F65CF">
        <w:rPr>
          <w:rFonts w:ascii="Arial Narrow" w:hAnsi="Arial Narrow"/>
          <w:sz w:val="26"/>
          <w:szCs w:val="26"/>
        </w:rPr>
        <w:t>ca-vitello nel nostro Appennino,</w:t>
      </w:r>
      <w:r w:rsidR="00043489" w:rsidRPr="008F65CF">
        <w:rPr>
          <w:rFonts w:ascii="Arial Narrow" w:hAnsi="Arial Narrow"/>
          <w:sz w:val="26"/>
          <w:szCs w:val="26"/>
        </w:rPr>
        <w:t xml:space="preserve"> facendo </w:t>
      </w:r>
      <w:r w:rsidR="009E5366" w:rsidRPr="008F65CF">
        <w:rPr>
          <w:rFonts w:ascii="Arial Narrow" w:hAnsi="Arial Narrow"/>
          <w:sz w:val="26"/>
          <w:szCs w:val="26"/>
        </w:rPr>
        <w:t xml:space="preserve">così </w:t>
      </w:r>
      <w:r w:rsidR="00043489" w:rsidRPr="008F65CF">
        <w:rPr>
          <w:rFonts w:ascii="Arial Narrow" w:hAnsi="Arial Narrow"/>
          <w:sz w:val="26"/>
          <w:szCs w:val="26"/>
        </w:rPr>
        <w:t xml:space="preserve">rifiorire </w:t>
      </w:r>
      <w:r w:rsidR="00FC7CC4" w:rsidRPr="008F65CF">
        <w:rPr>
          <w:rFonts w:ascii="Arial Narrow" w:hAnsi="Arial Narrow"/>
          <w:sz w:val="26"/>
          <w:szCs w:val="26"/>
        </w:rPr>
        <w:t>un’attività produttiva sempre più abbandonata</w:t>
      </w:r>
      <w:r w:rsidR="009E5366" w:rsidRPr="008F65CF">
        <w:rPr>
          <w:rFonts w:ascii="Arial Narrow" w:hAnsi="Arial Narrow"/>
          <w:sz w:val="26"/>
          <w:szCs w:val="26"/>
        </w:rPr>
        <w:t xml:space="preserve"> delle aree interne e</w:t>
      </w:r>
      <w:r w:rsidR="00043489" w:rsidRPr="008F65CF">
        <w:rPr>
          <w:rFonts w:ascii="Arial Narrow" w:hAnsi="Arial Narrow"/>
          <w:sz w:val="26"/>
          <w:szCs w:val="26"/>
        </w:rPr>
        <w:t xml:space="preserve"> </w:t>
      </w:r>
      <w:r w:rsidR="009E5366" w:rsidRPr="008F65CF">
        <w:rPr>
          <w:rFonts w:ascii="Arial Narrow" w:hAnsi="Arial Narrow"/>
          <w:sz w:val="26"/>
          <w:szCs w:val="26"/>
        </w:rPr>
        <w:t>restituendole</w:t>
      </w:r>
      <w:r w:rsidR="00043489" w:rsidRPr="008F65CF">
        <w:rPr>
          <w:rFonts w:ascii="Arial Narrow" w:hAnsi="Arial Narrow"/>
          <w:sz w:val="26"/>
          <w:szCs w:val="26"/>
        </w:rPr>
        <w:t xml:space="preserve"> valore</w:t>
      </w:r>
      <w:r w:rsidR="00FC7CC4" w:rsidRPr="008F65CF">
        <w:rPr>
          <w:rFonts w:ascii="Arial Narrow" w:hAnsi="Arial Narrow"/>
          <w:sz w:val="26"/>
          <w:szCs w:val="26"/>
        </w:rPr>
        <w:t xml:space="preserve"> economico, sociale e culturale. In queste</w:t>
      </w:r>
      <w:r w:rsidR="00043489" w:rsidRPr="008F65CF">
        <w:rPr>
          <w:rFonts w:ascii="Arial Narrow" w:hAnsi="Arial Narrow"/>
          <w:sz w:val="26"/>
          <w:szCs w:val="26"/>
        </w:rPr>
        <w:t xml:space="preserve"> </w:t>
      </w:r>
      <w:r w:rsidR="00FC7CC4" w:rsidRPr="008F65CF">
        <w:rPr>
          <w:rFonts w:ascii="Arial Narrow" w:hAnsi="Arial Narrow"/>
          <w:sz w:val="26"/>
          <w:szCs w:val="26"/>
        </w:rPr>
        <w:t>imprese</w:t>
      </w:r>
      <w:r w:rsidR="00043489" w:rsidRPr="008F65CF">
        <w:rPr>
          <w:rFonts w:ascii="Arial Narrow" w:hAnsi="Arial Narrow"/>
          <w:sz w:val="26"/>
          <w:szCs w:val="26"/>
        </w:rPr>
        <w:t xml:space="preserve"> </w:t>
      </w:r>
      <w:r w:rsidR="00A72A69" w:rsidRPr="008F65CF">
        <w:rPr>
          <w:rFonts w:ascii="Arial Narrow" w:hAnsi="Arial Narrow"/>
          <w:sz w:val="26"/>
          <w:szCs w:val="26"/>
        </w:rPr>
        <w:t xml:space="preserve">agricole </w:t>
      </w:r>
      <w:r w:rsidR="009E5366" w:rsidRPr="008F65CF">
        <w:rPr>
          <w:rFonts w:ascii="Arial Narrow" w:hAnsi="Arial Narrow"/>
          <w:sz w:val="26"/>
          <w:szCs w:val="26"/>
        </w:rPr>
        <w:t xml:space="preserve">e zootecniche </w:t>
      </w:r>
      <w:r w:rsidR="00FC7CC4" w:rsidRPr="008F65CF">
        <w:rPr>
          <w:rFonts w:ascii="Arial Narrow" w:hAnsi="Arial Narrow"/>
          <w:sz w:val="26"/>
          <w:szCs w:val="26"/>
        </w:rPr>
        <w:t xml:space="preserve">possono </w:t>
      </w:r>
      <w:r w:rsidR="009E5366" w:rsidRPr="008F65CF">
        <w:rPr>
          <w:rFonts w:ascii="Arial Narrow" w:hAnsi="Arial Narrow"/>
          <w:sz w:val="26"/>
          <w:szCs w:val="26"/>
        </w:rPr>
        <w:t xml:space="preserve">crearsi occasioni di occupazione in cui, in particolare, </w:t>
      </w:r>
      <w:r w:rsidR="00043489" w:rsidRPr="008F65CF">
        <w:rPr>
          <w:rFonts w:ascii="Arial Narrow" w:hAnsi="Arial Narrow"/>
          <w:sz w:val="26"/>
          <w:szCs w:val="26"/>
        </w:rPr>
        <w:t xml:space="preserve">i migranti, </w:t>
      </w:r>
      <w:r w:rsidR="009E5366" w:rsidRPr="008F65CF">
        <w:rPr>
          <w:rFonts w:ascii="Arial Narrow" w:hAnsi="Arial Narrow"/>
          <w:sz w:val="26"/>
          <w:szCs w:val="26"/>
        </w:rPr>
        <w:t>potrebbero</w:t>
      </w:r>
      <w:r w:rsidR="00833B05" w:rsidRPr="008F65CF">
        <w:rPr>
          <w:rFonts w:ascii="Arial Narrow" w:hAnsi="Arial Narrow"/>
          <w:sz w:val="26"/>
          <w:szCs w:val="26"/>
        </w:rPr>
        <w:t xml:space="preserve"> essere impiegati</w:t>
      </w:r>
      <w:r w:rsidR="00043489" w:rsidRPr="008F65CF">
        <w:rPr>
          <w:rFonts w:ascii="Arial Narrow" w:hAnsi="Arial Narrow"/>
          <w:sz w:val="26"/>
          <w:szCs w:val="26"/>
        </w:rPr>
        <w:t xml:space="preserve"> </w:t>
      </w:r>
      <w:r w:rsidR="00833B05" w:rsidRPr="008F65CF">
        <w:rPr>
          <w:rFonts w:ascii="Arial Narrow" w:hAnsi="Arial Narrow"/>
          <w:sz w:val="26"/>
          <w:szCs w:val="26"/>
        </w:rPr>
        <w:t xml:space="preserve">tenendo conto che </w:t>
      </w:r>
      <w:r w:rsidR="00043489" w:rsidRPr="008F65CF">
        <w:rPr>
          <w:rFonts w:ascii="Arial Narrow" w:hAnsi="Arial Narrow"/>
          <w:sz w:val="26"/>
          <w:szCs w:val="26"/>
        </w:rPr>
        <w:t xml:space="preserve">molti di loro </w:t>
      </w:r>
      <w:r w:rsidR="00FC7CC4" w:rsidRPr="008F65CF">
        <w:rPr>
          <w:rFonts w:ascii="Arial Narrow" w:hAnsi="Arial Narrow"/>
          <w:sz w:val="26"/>
          <w:szCs w:val="26"/>
        </w:rPr>
        <w:t>pro</w:t>
      </w:r>
      <w:r w:rsidR="00043489" w:rsidRPr="008F65CF">
        <w:rPr>
          <w:rFonts w:ascii="Arial Narrow" w:hAnsi="Arial Narrow"/>
          <w:sz w:val="26"/>
          <w:szCs w:val="26"/>
        </w:rPr>
        <w:t>vengono da realtà rurali. Si realizzerebbero “imprese interetniche”</w:t>
      </w:r>
      <w:r w:rsidR="00FC7CC4" w:rsidRPr="008F65CF">
        <w:rPr>
          <w:rFonts w:ascii="Arial Narrow" w:hAnsi="Arial Narrow"/>
          <w:sz w:val="26"/>
          <w:szCs w:val="26"/>
        </w:rPr>
        <w:t>, una risorsa</w:t>
      </w:r>
      <w:r w:rsidR="00043489" w:rsidRPr="008F65CF">
        <w:rPr>
          <w:rFonts w:ascii="Arial Narrow" w:hAnsi="Arial Narrow"/>
          <w:sz w:val="26"/>
          <w:szCs w:val="26"/>
        </w:rPr>
        <w:t xml:space="preserve"> per il nostro Appennino, ma anche per </w:t>
      </w:r>
      <w:r w:rsidR="00FC7CC4" w:rsidRPr="008F65CF">
        <w:rPr>
          <w:rFonts w:ascii="Arial Narrow" w:hAnsi="Arial Narrow"/>
          <w:sz w:val="26"/>
          <w:szCs w:val="26"/>
        </w:rPr>
        <w:t>i Paesi</w:t>
      </w:r>
      <w:r w:rsidR="00043489" w:rsidRPr="008F65CF">
        <w:rPr>
          <w:rFonts w:ascii="Arial Narrow" w:hAnsi="Arial Narrow"/>
          <w:sz w:val="26"/>
          <w:szCs w:val="26"/>
        </w:rPr>
        <w:t xml:space="preserve"> da cui essi provengono. </w:t>
      </w:r>
      <w:r w:rsidR="00833B05" w:rsidRPr="008F65CF">
        <w:rPr>
          <w:rFonts w:ascii="Arial Narrow" w:hAnsi="Arial Narrow"/>
          <w:sz w:val="26"/>
          <w:szCs w:val="26"/>
        </w:rPr>
        <w:t>Si arresterebbe quella desertificazione anche umana di vaste zone montane che è all’origine di molti grandi drammi del nostro Paese.</w:t>
      </w:r>
    </w:p>
    <w:p w:rsidR="006545EE" w:rsidRPr="008F65CF" w:rsidRDefault="006545EE" w:rsidP="009D650C">
      <w:pPr>
        <w:spacing w:after="120"/>
        <w:ind w:firstLine="284"/>
        <w:jc w:val="both"/>
        <w:rPr>
          <w:rFonts w:ascii="Arial Narrow" w:hAnsi="Arial Narrow"/>
          <w:sz w:val="26"/>
          <w:szCs w:val="26"/>
        </w:rPr>
      </w:pPr>
      <w:r w:rsidRPr="008F65CF">
        <w:rPr>
          <w:rFonts w:ascii="Arial Narrow" w:hAnsi="Arial Narrow"/>
          <w:sz w:val="26"/>
          <w:szCs w:val="26"/>
        </w:rPr>
        <w:t xml:space="preserve">7. </w:t>
      </w:r>
      <w:r w:rsidR="00FC7CC4" w:rsidRPr="008F65CF">
        <w:rPr>
          <w:rFonts w:ascii="Arial Narrow" w:hAnsi="Arial Narrow"/>
          <w:sz w:val="26"/>
          <w:szCs w:val="26"/>
        </w:rPr>
        <w:t>C’è la possibilità di s</w:t>
      </w:r>
      <w:r w:rsidR="00A72A69" w:rsidRPr="008F65CF">
        <w:rPr>
          <w:rFonts w:ascii="Arial Narrow" w:hAnsi="Arial Narrow"/>
          <w:sz w:val="26"/>
          <w:szCs w:val="26"/>
        </w:rPr>
        <w:t>viluppare, nei piccoli comuni di</w:t>
      </w:r>
      <w:r w:rsidR="00833B05" w:rsidRPr="008F65CF">
        <w:rPr>
          <w:rFonts w:ascii="Arial Narrow" w:hAnsi="Arial Narrow"/>
          <w:sz w:val="26"/>
          <w:szCs w:val="26"/>
        </w:rPr>
        <w:t xml:space="preserve"> </w:t>
      </w:r>
      <w:r w:rsidR="00FC7CC4" w:rsidRPr="008F65CF">
        <w:rPr>
          <w:rFonts w:ascii="Arial Narrow" w:hAnsi="Arial Narrow"/>
          <w:sz w:val="26"/>
          <w:szCs w:val="26"/>
        </w:rPr>
        <w:t xml:space="preserve">area montana la filiera del legno </w:t>
      </w:r>
      <w:r w:rsidRPr="008F65CF">
        <w:rPr>
          <w:rFonts w:ascii="Arial Narrow" w:hAnsi="Arial Narrow"/>
          <w:sz w:val="26"/>
          <w:szCs w:val="26"/>
        </w:rPr>
        <w:t>(legno arredo, legno edilizia, legno energia, legno scultura</w:t>
      </w:r>
      <w:r w:rsidR="00653FBD" w:rsidRPr="008F65CF">
        <w:rPr>
          <w:rFonts w:ascii="Arial Narrow" w:hAnsi="Arial Narrow"/>
          <w:sz w:val="26"/>
          <w:szCs w:val="26"/>
        </w:rPr>
        <w:t>…</w:t>
      </w:r>
      <w:r w:rsidRPr="008F65CF">
        <w:rPr>
          <w:rFonts w:ascii="Arial Narrow" w:hAnsi="Arial Narrow"/>
          <w:sz w:val="26"/>
          <w:szCs w:val="26"/>
        </w:rPr>
        <w:t>). E’ importante</w:t>
      </w:r>
      <w:r w:rsidR="00833B05" w:rsidRPr="008F65CF">
        <w:rPr>
          <w:rFonts w:ascii="Arial Narrow" w:hAnsi="Arial Narrow"/>
          <w:sz w:val="26"/>
          <w:szCs w:val="26"/>
        </w:rPr>
        <w:t>, in proposito,</w:t>
      </w:r>
      <w:r w:rsidRPr="008F65CF">
        <w:rPr>
          <w:rFonts w:ascii="Arial Narrow" w:hAnsi="Arial Narrow"/>
          <w:sz w:val="26"/>
          <w:szCs w:val="26"/>
        </w:rPr>
        <w:t xml:space="preserve"> recuperare</w:t>
      </w:r>
      <w:r w:rsidR="00833B05" w:rsidRPr="008F65CF">
        <w:rPr>
          <w:rFonts w:ascii="Arial Narrow" w:hAnsi="Arial Narrow"/>
          <w:sz w:val="26"/>
          <w:szCs w:val="26"/>
        </w:rPr>
        <w:t>, perché siano utilizzati e valorizzati al meglio,</w:t>
      </w:r>
      <w:r w:rsidRPr="008F65CF">
        <w:rPr>
          <w:rFonts w:ascii="Arial Narrow" w:hAnsi="Arial Narrow"/>
          <w:sz w:val="26"/>
          <w:szCs w:val="26"/>
        </w:rPr>
        <w:t xml:space="preserve"> boschi dormienti o abbandonati che sono proprietà della Chiesa (istituto Sostentamento del Clero e delle Congregazioni religiose), che appartengono al paesaggio agrario e forestale dei nostr</w:t>
      </w:r>
      <w:r w:rsidR="00833B05" w:rsidRPr="008F65CF">
        <w:rPr>
          <w:rFonts w:ascii="Arial Narrow" w:hAnsi="Arial Narrow"/>
          <w:sz w:val="26"/>
          <w:szCs w:val="26"/>
        </w:rPr>
        <w:t>i borghi.</w:t>
      </w:r>
      <w:r w:rsidRPr="008F65CF">
        <w:rPr>
          <w:rFonts w:ascii="Arial Narrow" w:hAnsi="Arial Narrow"/>
          <w:sz w:val="26"/>
          <w:szCs w:val="26"/>
        </w:rPr>
        <w:t xml:space="preserve"> </w:t>
      </w:r>
      <w:r w:rsidR="00833B05" w:rsidRPr="008F65CF">
        <w:rPr>
          <w:rFonts w:ascii="Arial Narrow" w:hAnsi="Arial Narrow"/>
          <w:sz w:val="26"/>
          <w:szCs w:val="26"/>
        </w:rPr>
        <w:t>Anc</w:t>
      </w:r>
      <w:r w:rsidR="00653FBD" w:rsidRPr="008F65CF">
        <w:rPr>
          <w:rFonts w:ascii="Arial Narrow" w:hAnsi="Arial Narrow"/>
          <w:sz w:val="26"/>
          <w:szCs w:val="26"/>
        </w:rPr>
        <w:t>he in questo caso si</w:t>
      </w:r>
      <w:r w:rsidR="00833B05" w:rsidRPr="008F65CF">
        <w:rPr>
          <w:rFonts w:ascii="Arial Narrow" w:hAnsi="Arial Narrow"/>
          <w:sz w:val="26"/>
          <w:szCs w:val="26"/>
        </w:rPr>
        <w:t xml:space="preserve"> contribuire</w:t>
      </w:r>
      <w:r w:rsidR="00653FBD" w:rsidRPr="008F65CF">
        <w:rPr>
          <w:rFonts w:ascii="Arial Narrow" w:hAnsi="Arial Narrow"/>
          <w:sz w:val="26"/>
          <w:szCs w:val="26"/>
        </w:rPr>
        <w:t>bbe</w:t>
      </w:r>
      <w:r w:rsidR="00833B05" w:rsidRPr="008F65CF">
        <w:rPr>
          <w:rFonts w:ascii="Arial Narrow" w:hAnsi="Arial Narrow"/>
          <w:sz w:val="26"/>
          <w:szCs w:val="26"/>
        </w:rPr>
        <w:t xml:space="preserve"> a generare una ripresa economica</w:t>
      </w:r>
      <w:r w:rsidR="00653FBD" w:rsidRPr="008F65CF">
        <w:rPr>
          <w:rFonts w:ascii="Arial Narrow" w:hAnsi="Arial Narrow"/>
          <w:sz w:val="26"/>
          <w:szCs w:val="26"/>
        </w:rPr>
        <w:t>,</w:t>
      </w:r>
      <w:r w:rsidR="00833B05" w:rsidRPr="008F65CF">
        <w:rPr>
          <w:rFonts w:ascii="Arial Narrow" w:hAnsi="Arial Narrow"/>
          <w:sz w:val="26"/>
          <w:szCs w:val="26"/>
        </w:rPr>
        <w:t xml:space="preserve"> creando occupazione e generando il ritorno della popolazione nelle zone montane e</w:t>
      </w:r>
      <w:r w:rsidR="00653FBD" w:rsidRPr="008F65CF">
        <w:rPr>
          <w:rFonts w:ascii="Arial Narrow" w:hAnsi="Arial Narrow"/>
          <w:sz w:val="26"/>
          <w:szCs w:val="26"/>
        </w:rPr>
        <w:t>,</w:t>
      </w:r>
      <w:r w:rsidR="00833B05" w:rsidRPr="008F65CF">
        <w:rPr>
          <w:rFonts w:ascii="Arial Narrow" w:hAnsi="Arial Narrow"/>
          <w:sz w:val="26"/>
          <w:szCs w:val="26"/>
        </w:rPr>
        <w:t xml:space="preserve"> di conseguenza, un indotto che coinvolgerebbe tutto il territorio.</w:t>
      </w:r>
    </w:p>
    <w:p w:rsidR="0055777A" w:rsidRPr="008F65CF" w:rsidRDefault="00043489" w:rsidP="009D650C">
      <w:pPr>
        <w:spacing w:after="120"/>
        <w:ind w:firstLine="284"/>
        <w:jc w:val="both"/>
        <w:rPr>
          <w:rFonts w:ascii="Arial Narrow" w:hAnsi="Arial Narrow"/>
          <w:i/>
          <w:sz w:val="26"/>
          <w:szCs w:val="26"/>
        </w:rPr>
      </w:pPr>
      <w:r w:rsidRPr="008F65CF">
        <w:rPr>
          <w:rFonts w:ascii="Arial Narrow" w:hAnsi="Arial Narrow"/>
          <w:i/>
          <w:sz w:val="26"/>
          <w:szCs w:val="26"/>
        </w:rPr>
        <w:t>Conclusione</w:t>
      </w:r>
    </w:p>
    <w:p w:rsidR="00862911" w:rsidRPr="008F65CF" w:rsidRDefault="00805D83" w:rsidP="009D650C">
      <w:pPr>
        <w:spacing w:after="120"/>
        <w:ind w:firstLine="284"/>
        <w:jc w:val="both"/>
        <w:rPr>
          <w:rFonts w:ascii="Arial Narrow" w:hAnsi="Arial Narrow"/>
          <w:sz w:val="26"/>
          <w:szCs w:val="26"/>
        </w:rPr>
      </w:pPr>
      <w:r w:rsidRPr="008F65CF">
        <w:rPr>
          <w:rFonts w:ascii="Arial Narrow" w:hAnsi="Arial Narrow"/>
          <w:sz w:val="26"/>
          <w:szCs w:val="26"/>
        </w:rPr>
        <w:t>Da questa dinamica misura legislativa, c’è l’invito</w:t>
      </w:r>
      <w:r w:rsidR="003D64B0" w:rsidRPr="008F65CF">
        <w:rPr>
          <w:rFonts w:ascii="Arial Narrow" w:hAnsi="Arial Narrow"/>
          <w:sz w:val="26"/>
          <w:szCs w:val="26"/>
        </w:rPr>
        <w:t xml:space="preserve"> </w:t>
      </w:r>
      <w:r w:rsidR="00FC7CC4" w:rsidRPr="008F65CF">
        <w:rPr>
          <w:rFonts w:ascii="Arial Narrow" w:hAnsi="Arial Narrow"/>
          <w:sz w:val="26"/>
          <w:szCs w:val="26"/>
        </w:rPr>
        <w:t xml:space="preserve">a investire sulla risorsa </w:t>
      </w:r>
      <w:r w:rsidR="003D64B0" w:rsidRPr="008F65CF">
        <w:rPr>
          <w:rFonts w:ascii="Arial Narrow" w:hAnsi="Arial Narrow"/>
          <w:sz w:val="26"/>
          <w:szCs w:val="26"/>
        </w:rPr>
        <w:t>Italia</w:t>
      </w:r>
      <w:r w:rsidR="00862911" w:rsidRPr="008F65CF">
        <w:rPr>
          <w:rFonts w:ascii="Arial Narrow" w:hAnsi="Arial Narrow"/>
          <w:sz w:val="26"/>
          <w:szCs w:val="26"/>
        </w:rPr>
        <w:t xml:space="preserve">, </w:t>
      </w:r>
      <w:r w:rsidR="003D64B0" w:rsidRPr="008F65CF">
        <w:rPr>
          <w:rFonts w:ascii="Arial Narrow" w:hAnsi="Arial Narrow"/>
          <w:sz w:val="26"/>
          <w:szCs w:val="26"/>
        </w:rPr>
        <w:t>con la sua storia, i</w:t>
      </w:r>
      <w:r w:rsidR="00862911" w:rsidRPr="008F65CF">
        <w:rPr>
          <w:rFonts w:ascii="Arial Narrow" w:hAnsi="Arial Narrow"/>
          <w:sz w:val="26"/>
          <w:szCs w:val="26"/>
        </w:rPr>
        <w:t xml:space="preserve">l suo paesaggio attraente, </w:t>
      </w:r>
      <w:r w:rsidR="003D64B0" w:rsidRPr="008F65CF">
        <w:rPr>
          <w:rFonts w:ascii="Arial Narrow" w:hAnsi="Arial Narrow"/>
          <w:sz w:val="26"/>
          <w:szCs w:val="26"/>
        </w:rPr>
        <w:t>il suo patrimonio</w:t>
      </w:r>
      <w:r w:rsidR="00862911" w:rsidRPr="008F65CF">
        <w:rPr>
          <w:rFonts w:ascii="Arial Narrow" w:hAnsi="Arial Narrow"/>
          <w:sz w:val="26"/>
          <w:szCs w:val="26"/>
        </w:rPr>
        <w:t xml:space="preserve"> </w:t>
      </w:r>
      <w:r w:rsidR="003D64B0" w:rsidRPr="008F65CF">
        <w:rPr>
          <w:rFonts w:ascii="Arial Narrow" w:hAnsi="Arial Narrow"/>
          <w:sz w:val="26"/>
          <w:szCs w:val="26"/>
        </w:rPr>
        <w:t xml:space="preserve">culturale </w:t>
      </w:r>
      <w:r w:rsidRPr="008F65CF">
        <w:rPr>
          <w:rFonts w:ascii="Arial Narrow" w:hAnsi="Arial Narrow"/>
          <w:sz w:val="26"/>
          <w:szCs w:val="26"/>
        </w:rPr>
        <w:t xml:space="preserve">e religioso, </w:t>
      </w:r>
      <w:r w:rsidR="003D64B0" w:rsidRPr="008F65CF">
        <w:rPr>
          <w:rFonts w:ascii="Arial Narrow" w:hAnsi="Arial Narrow"/>
          <w:sz w:val="26"/>
          <w:szCs w:val="26"/>
        </w:rPr>
        <w:t>per</w:t>
      </w:r>
      <w:r w:rsidR="00862911" w:rsidRPr="008F65CF">
        <w:rPr>
          <w:rFonts w:ascii="Arial Narrow" w:hAnsi="Arial Narrow"/>
          <w:sz w:val="26"/>
          <w:szCs w:val="26"/>
        </w:rPr>
        <w:t xml:space="preserve"> mobilitare </w:t>
      </w:r>
      <w:r w:rsidR="003D64B0" w:rsidRPr="008F65CF">
        <w:rPr>
          <w:rFonts w:ascii="Arial Narrow" w:hAnsi="Arial Narrow"/>
          <w:sz w:val="26"/>
          <w:szCs w:val="26"/>
        </w:rPr>
        <w:t xml:space="preserve">risorse e </w:t>
      </w:r>
      <w:r w:rsidR="00862911" w:rsidRPr="008F65CF">
        <w:rPr>
          <w:rFonts w:ascii="Arial Narrow" w:hAnsi="Arial Narrow"/>
          <w:sz w:val="26"/>
          <w:szCs w:val="26"/>
        </w:rPr>
        <w:t>talenti</w:t>
      </w:r>
      <w:r w:rsidR="006A1718" w:rsidRPr="008F65CF">
        <w:rPr>
          <w:rFonts w:ascii="Arial Narrow" w:hAnsi="Arial Narrow"/>
          <w:sz w:val="26"/>
          <w:szCs w:val="26"/>
        </w:rPr>
        <w:t>, facendo rete sui percorsi dell’occupazione, dell’i</w:t>
      </w:r>
      <w:r w:rsidR="008F65CF">
        <w:rPr>
          <w:rFonts w:ascii="Arial Narrow" w:hAnsi="Arial Narrow"/>
          <w:sz w:val="26"/>
          <w:szCs w:val="26"/>
        </w:rPr>
        <w:t>nclusione e della sostenibilità.</w:t>
      </w:r>
    </w:p>
    <w:sectPr w:rsidR="00862911" w:rsidRPr="008F65CF" w:rsidSect="009D650C">
      <w:footerReference w:type="even" r:id="rId10"/>
      <w:footerReference w:type="default" r:id="rId11"/>
      <w:pgSz w:w="11907" w:h="16840" w:code="9"/>
      <w:pgMar w:top="1134" w:right="1134" w:bottom="1134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4741" w:rsidRDefault="00BD4741">
      <w:r>
        <w:separator/>
      </w:r>
    </w:p>
  </w:endnote>
  <w:endnote w:type="continuationSeparator" w:id="0">
    <w:p w:rsidR="00BD4741" w:rsidRDefault="00BD47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07E" w:rsidRDefault="001E007E" w:rsidP="001A526B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1E007E" w:rsidRDefault="001E007E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07E" w:rsidRDefault="001E007E" w:rsidP="001A526B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E62A8F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1E007E" w:rsidRDefault="001E007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4741" w:rsidRDefault="00BD4741">
      <w:r>
        <w:separator/>
      </w:r>
    </w:p>
  </w:footnote>
  <w:footnote w:type="continuationSeparator" w:id="0">
    <w:p w:rsidR="00BD4741" w:rsidRDefault="00BD47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600A6"/>
    <w:multiLevelType w:val="hybridMultilevel"/>
    <w:tmpl w:val="2C983EC0"/>
    <w:lvl w:ilvl="0" w:tplc="B20647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275274"/>
    <w:multiLevelType w:val="multilevel"/>
    <w:tmpl w:val="2AE29452"/>
    <w:lvl w:ilvl="0">
      <w:start w:val="1"/>
      <w:numFmt w:val="lowerLetter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F5289D"/>
    <w:multiLevelType w:val="multilevel"/>
    <w:tmpl w:val="E7D8C602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>
    <w:nsid w:val="171658C3"/>
    <w:multiLevelType w:val="hybridMultilevel"/>
    <w:tmpl w:val="FCF02B0A"/>
    <w:lvl w:ilvl="0" w:tplc="F16074C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842560"/>
    <w:multiLevelType w:val="hybridMultilevel"/>
    <w:tmpl w:val="34E0F892"/>
    <w:lvl w:ilvl="0" w:tplc="0410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C9E0D67"/>
    <w:multiLevelType w:val="hybridMultilevel"/>
    <w:tmpl w:val="D02E0244"/>
    <w:lvl w:ilvl="0" w:tplc="AECA19DE">
      <w:start w:val="1"/>
      <w:numFmt w:val="lowerLetter"/>
      <w:lvlText w:val="%1."/>
      <w:lvlJc w:val="left"/>
      <w:pPr>
        <w:ind w:left="1068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1D865A3D"/>
    <w:multiLevelType w:val="hybridMultilevel"/>
    <w:tmpl w:val="EBEA0A40"/>
    <w:lvl w:ilvl="0" w:tplc="91DAC11C">
      <w:start w:val="3"/>
      <w:numFmt w:val="upperLetter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10E5853"/>
    <w:multiLevelType w:val="hybridMultilevel"/>
    <w:tmpl w:val="143A401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C00961"/>
    <w:multiLevelType w:val="hybridMultilevel"/>
    <w:tmpl w:val="BC547898"/>
    <w:lvl w:ilvl="0" w:tplc="EF6813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1C2CD6"/>
    <w:multiLevelType w:val="hybridMultilevel"/>
    <w:tmpl w:val="0F88239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B72D23"/>
    <w:multiLevelType w:val="hybridMultilevel"/>
    <w:tmpl w:val="5644063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A971AC5"/>
    <w:multiLevelType w:val="hybridMultilevel"/>
    <w:tmpl w:val="8B047DAE"/>
    <w:lvl w:ilvl="0" w:tplc="0410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D3C06F4"/>
    <w:multiLevelType w:val="hybridMultilevel"/>
    <w:tmpl w:val="CF2C78C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00F7A69"/>
    <w:multiLevelType w:val="hybridMultilevel"/>
    <w:tmpl w:val="E7D8C602"/>
    <w:lvl w:ilvl="0" w:tplc="0410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4">
    <w:nsid w:val="33B31115"/>
    <w:multiLevelType w:val="hybridMultilevel"/>
    <w:tmpl w:val="137E4A22"/>
    <w:lvl w:ilvl="0" w:tplc="7A14E4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927846"/>
    <w:multiLevelType w:val="hybridMultilevel"/>
    <w:tmpl w:val="07EC261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732B09"/>
    <w:multiLevelType w:val="hybridMultilevel"/>
    <w:tmpl w:val="7702182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BE5215"/>
    <w:multiLevelType w:val="hybridMultilevel"/>
    <w:tmpl w:val="BA36512A"/>
    <w:lvl w:ilvl="0" w:tplc="D448887E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8">
    <w:nsid w:val="3FEF6EAC"/>
    <w:multiLevelType w:val="hybridMultilevel"/>
    <w:tmpl w:val="44A4C81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0D6017"/>
    <w:multiLevelType w:val="hybridMultilevel"/>
    <w:tmpl w:val="536268D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8286ED8"/>
    <w:multiLevelType w:val="hybridMultilevel"/>
    <w:tmpl w:val="19DC84DC"/>
    <w:lvl w:ilvl="0" w:tplc="0410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8CE57F8"/>
    <w:multiLevelType w:val="hybridMultilevel"/>
    <w:tmpl w:val="9594C0B4"/>
    <w:lvl w:ilvl="0" w:tplc="2CC86D3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50D1CBC"/>
    <w:multiLevelType w:val="hybridMultilevel"/>
    <w:tmpl w:val="129E8F2A"/>
    <w:lvl w:ilvl="0" w:tplc="B206472A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3">
    <w:nsid w:val="5D0B4134"/>
    <w:multiLevelType w:val="hybridMultilevel"/>
    <w:tmpl w:val="88AC8F12"/>
    <w:lvl w:ilvl="0" w:tplc="F53EFB34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F6F64D7"/>
    <w:multiLevelType w:val="hybridMultilevel"/>
    <w:tmpl w:val="8DEC2F0E"/>
    <w:lvl w:ilvl="0" w:tplc="443C1F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1EB4E78"/>
    <w:multiLevelType w:val="hybridMultilevel"/>
    <w:tmpl w:val="1900847C"/>
    <w:lvl w:ilvl="0" w:tplc="FCC6F7EE">
      <w:start w:val="1"/>
      <w:numFmt w:val="upperLetter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2CB4FEE"/>
    <w:multiLevelType w:val="hybridMultilevel"/>
    <w:tmpl w:val="3DEE44E2"/>
    <w:lvl w:ilvl="0" w:tplc="0410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86B172F"/>
    <w:multiLevelType w:val="hybridMultilevel"/>
    <w:tmpl w:val="050AA420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8C35EB"/>
    <w:multiLevelType w:val="hybridMultilevel"/>
    <w:tmpl w:val="59E8A6A8"/>
    <w:lvl w:ilvl="0" w:tplc="B206472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6D7E462A"/>
    <w:multiLevelType w:val="hybridMultilevel"/>
    <w:tmpl w:val="8AB8602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E36592A"/>
    <w:multiLevelType w:val="multilevel"/>
    <w:tmpl w:val="59E8A6A8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>
    <w:nsid w:val="6EDC3E4A"/>
    <w:multiLevelType w:val="multilevel"/>
    <w:tmpl w:val="A28EC8AE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033168E"/>
    <w:multiLevelType w:val="hybridMultilevel"/>
    <w:tmpl w:val="1338C36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D56042"/>
    <w:multiLevelType w:val="hybridMultilevel"/>
    <w:tmpl w:val="69429FF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66A1541"/>
    <w:multiLevelType w:val="hybridMultilevel"/>
    <w:tmpl w:val="6D96B5CC"/>
    <w:lvl w:ilvl="0" w:tplc="62D60E5E">
      <w:start w:val="1"/>
      <w:numFmt w:val="upperLetter"/>
      <w:lvlText w:val="%1."/>
      <w:lvlJc w:val="left"/>
      <w:pPr>
        <w:ind w:left="1065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5">
    <w:nsid w:val="7A403534"/>
    <w:multiLevelType w:val="multilevel"/>
    <w:tmpl w:val="ED124A62"/>
    <w:lvl w:ilvl="0">
      <w:start w:val="1"/>
      <w:numFmt w:val="decimal"/>
      <w:lvlText w:val="%1."/>
      <w:lvlJc w:val="left"/>
      <w:pPr>
        <w:tabs>
          <w:tab w:val="num" w:pos="708"/>
        </w:tabs>
        <w:ind w:left="708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A747C32"/>
    <w:multiLevelType w:val="hybridMultilevel"/>
    <w:tmpl w:val="B2DE93B4"/>
    <w:lvl w:ilvl="0" w:tplc="B20647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6"/>
  </w:num>
  <w:num w:numId="5">
    <w:abstractNumId w:val="29"/>
  </w:num>
  <w:num w:numId="6">
    <w:abstractNumId w:val="26"/>
  </w:num>
  <w:num w:numId="7">
    <w:abstractNumId w:val="19"/>
  </w:num>
  <w:num w:numId="8">
    <w:abstractNumId w:val="4"/>
  </w:num>
  <w:num w:numId="9">
    <w:abstractNumId w:val="20"/>
  </w:num>
  <w:num w:numId="10">
    <w:abstractNumId w:val="13"/>
  </w:num>
  <w:num w:numId="11">
    <w:abstractNumId w:val="2"/>
  </w:num>
  <w:num w:numId="12">
    <w:abstractNumId w:val="22"/>
  </w:num>
  <w:num w:numId="13">
    <w:abstractNumId w:val="0"/>
  </w:num>
  <w:num w:numId="14">
    <w:abstractNumId w:val="28"/>
  </w:num>
  <w:num w:numId="15">
    <w:abstractNumId w:val="30"/>
  </w:num>
  <w:num w:numId="16">
    <w:abstractNumId w:val="36"/>
  </w:num>
  <w:num w:numId="17">
    <w:abstractNumId w:val="25"/>
  </w:num>
  <w:num w:numId="18">
    <w:abstractNumId w:val="33"/>
  </w:num>
  <w:num w:numId="19">
    <w:abstractNumId w:val="15"/>
  </w:num>
  <w:num w:numId="20">
    <w:abstractNumId w:val="32"/>
  </w:num>
  <w:num w:numId="21">
    <w:abstractNumId w:val="16"/>
  </w:num>
  <w:num w:numId="22">
    <w:abstractNumId w:val="3"/>
  </w:num>
  <w:num w:numId="23">
    <w:abstractNumId w:val="27"/>
  </w:num>
  <w:num w:numId="24">
    <w:abstractNumId w:val="7"/>
  </w:num>
  <w:num w:numId="25">
    <w:abstractNumId w:val="9"/>
  </w:num>
  <w:num w:numId="26">
    <w:abstractNumId w:val="23"/>
  </w:num>
  <w:num w:numId="27">
    <w:abstractNumId w:val="18"/>
  </w:num>
  <w:num w:numId="28">
    <w:abstractNumId w:val="5"/>
  </w:num>
  <w:num w:numId="29">
    <w:abstractNumId w:val="34"/>
  </w:num>
  <w:num w:numId="30">
    <w:abstractNumId w:val="17"/>
  </w:num>
  <w:num w:numId="31">
    <w:abstractNumId w:val="21"/>
  </w:num>
  <w:num w:numId="32">
    <w:abstractNumId w:val="1"/>
  </w:num>
  <w:num w:numId="33">
    <w:abstractNumId w:val="35"/>
  </w:num>
  <w:num w:numId="34">
    <w:abstractNumId w:val="31"/>
  </w:num>
  <w:num w:numId="35">
    <w:abstractNumId w:val="14"/>
  </w:num>
  <w:num w:numId="36">
    <w:abstractNumId w:val="8"/>
  </w:num>
  <w:num w:numId="3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848"/>
    <w:rsid w:val="000008E3"/>
    <w:rsid w:val="0000128C"/>
    <w:rsid w:val="00001F2E"/>
    <w:rsid w:val="00002FDE"/>
    <w:rsid w:val="00003D5C"/>
    <w:rsid w:val="00004F24"/>
    <w:rsid w:val="000055C2"/>
    <w:rsid w:val="00005DEA"/>
    <w:rsid w:val="000078A3"/>
    <w:rsid w:val="00011DC2"/>
    <w:rsid w:val="00014A6A"/>
    <w:rsid w:val="0001573F"/>
    <w:rsid w:val="000170A3"/>
    <w:rsid w:val="00020134"/>
    <w:rsid w:val="0002067E"/>
    <w:rsid w:val="000207CB"/>
    <w:rsid w:val="00021E41"/>
    <w:rsid w:val="000220DA"/>
    <w:rsid w:val="000229F8"/>
    <w:rsid w:val="0002386D"/>
    <w:rsid w:val="00023AB8"/>
    <w:rsid w:val="000259A9"/>
    <w:rsid w:val="00025A88"/>
    <w:rsid w:val="00030FDF"/>
    <w:rsid w:val="0003220B"/>
    <w:rsid w:val="000322F0"/>
    <w:rsid w:val="00034185"/>
    <w:rsid w:val="00035CF9"/>
    <w:rsid w:val="00035DD5"/>
    <w:rsid w:val="00036613"/>
    <w:rsid w:val="00040637"/>
    <w:rsid w:val="000421DF"/>
    <w:rsid w:val="0004283D"/>
    <w:rsid w:val="00043489"/>
    <w:rsid w:val="00045FCE"/>
    <w:rsid w:val="00047A75"/>
    <w:rsid w:val="000503EF"/>
    <w:rsid w:val="00052558"/>
    <w:rsid w:val="00054E57"/>
    <w:rsid w:val="00055F89"/>
    <w:rsid w:val="00056586"/>
    <w:rsid w:val="00057FC4"/>
    <w:rsid w:val="00060449"/>
    <w:rsid w:val="0006057B"/>
    <w:rsid w:val="00063921"/>
    <w:rsid w:val="00064AB5"/>
    <w:rsid w:val="00065293"/>
    <w:rsid w:val="0007024D"/>
    <w:rsid w:val="00073555"/>
    <w:rsid w:val="00076FDE"/>
    <w:rsid w:val="00080BF3"/>
    <w:rsid w:val="00080E45"/>
    <w:rsid w:val="00081435"/>
    <w:rsid w:val="000824F6"/>
    <w:rsid w:val="00082D99"/>
    <w:rsid w:val="00087671"/>
    <w:rsid w:val="0008771E"/>
    <w:rsid w:val="00090536"/>
    <w:rsid w:val="00092DA8"/>
    <w:rsid w:val="00093151"/>
    <w:rsid w:val="000934BE"/>
    <w:rsid w:val="000941DD"/>
    <w:rsid w:val="000945EC"/>
    <w:rsid w:val="00095AC2"/>
    <w:rsid w:val="000A2E64"/>
    <w:rsid w:val="000A3070"/>
    <w:rsid w:val="000A4B59"/>
    <w:rsid w:val="000A7470"/>
    <w:rsid w:val="000B0418"/>
    <w:rsid w:val="000B44DF"/>
    <w:rsid w:val="000B4670"/>
    <w:rsid w:val="000B60B7"/>
    <w:rsid w:val="000B78FD"/>
    <w:rsid w:val="000C4CF6"/>
    <w:rsid w:val="000C7714"/>
    <w:rsid w:val="000C7E23"/>
    <w:rsid w:val="000D1003"/>
    <w:rsid w:val="000D187E"/>
    <w:rsid w:val="000D3A81"/>
    <w:rsid w:val="000D5078"/>
    <w:rsid w:val="000D5838"/>
    <w:rsid w:val="000D5F33"/>
    <w:rsid w:val="000D62C3"/>
    <w:rsid w:val="000D641E"/>
    <w:rsid w:val="000D7FA0"/>
    <w:rsid w:val="000E011D"/>
    <w:rsid w:val="000E274E"/>
    <w:rsid w:val="000E4D54"/>
    <w:rsid w:val="000E7DD6"/>
    <w:rsid w:val="000F0780"/>
    <w:rsid w:val="000F137A"/>
    <w:rsid w:val="000F35A5"/>
    <w:rsid w:val="000F4E08"/>
    <w:rsid w:val="000F6D1F"/>
    <w:rsid w:val="000F6D34"/>
    <w:rsid w:val="000F7E09"/>
    <w:rsid w:val="000F7F3F"/>
    <w:rsid w:val="001009A2"/>
    <w:rsid w:val="00100B29"/>
    <w:rsid w:val="00101B62"/>
    <w:rsid w:val="00101FBE"/>
    <w:rsid w:val="0010273C"/>
    <w:rsid w:val="001041CA"/>
    <w:rsid w:val="00104FA0"/>
    <w:rsid w:val="00105FA5"/>
    <w:rsid w:val="00106992"/>
    <w:rsid w:val="00107709"/>
    <w:rsid w:val="00110123"/>
    <w:rsid w:val="00110C96"/>
    <w:rsid w:val="00110FC6"/>
    <w:rsid w:val="00111FB4"/>
    <w:rsid w:val="00112B39"/>
    <w:rsid w:val="001144BF"/>
    <w:rsid w:val="00116A57"/>
    <w:rsid w:val="0012172C"/>
    <w:rsid w:val="001232E2"/>
    <w:rsid w:val="0012424E"/>
    <w:rsid w:val="00124933"/>
    <w:rsid w:val="00124A7C"/>
    <w:rsid w:val="00124B6F"/>
    <w:rsid w:val="001301E7"/>
    <w:rsid w:val="00130445"/>
    <w:rsid w:val="0013123A"/>
    <w:rsid w:val="0013265A"/>
    <w:rsid w:val="00132ACE"/>
    <w:rsid w:val="00132E3F"/>
    <w:rsid w:val="0013327B"/>
    <w:rsid w:val="0013423E"/>
    <w:rsid w:val="00137746"/>
    <w:rsid w:val="00140781"/>
    <w:rsid w:val="00144A2D"/>
    <w:rsid w:val="00145A04"/>
    <w:rsid w:val="001471A9"/>
    <w:rsid w:val="0014799F"/>
    <w:rsid w:val="00150073"/>
    <w:rsid w:val="001512BF"/>
    <w:rsid w:val="0015189E"/>
    <w:rsid w:val="00153199"/>
    <w:rsid w:val="00154167"/>
    <w:rsid w:val="00161313"/>
    <w:rsid w:val="0016150D"/>
    <w:rsid w:val="00162693"/>
    <w:rsid w:val="001629DB"/>
    <w:rsid w:val="00164B04"/>
    <w:rsid w:val="0016625B"/>
    <w:rsid w:val="00167755"/>
    <w:rsid w:val="00170683"/>
    <w:rsid w:val="001707A3"/>
    <w:rsid w:val="0017239E"/>
    <w:rsid w:val="00172895"/>
    <w:rsid w:val="00175921"/>
    <w:rsid w:val="00175CA2"/>
    <w:rsid w:val="00176082"/>
    <w:rsid w:val="00177C52"/>
    <w:rsid w:val="0018061A"/>
    <w:rsid w:val="00180D2F"/>
    <w:rsid w:val="0018231E"/>
    <w:rsid w:val="00182F56"/>
    <w:rsid w:val="00183C3E"/>
    <w:rsid w:val="00185B9F"/>
    <w:rsid w:val="00186630"/>
    <w:rsid w:val="0018667D"/>
    <w:rsid w:val="00186BC3"/>
    <w:rsid w:val="00187599"/>
    <w:rsid w:val="0019075D"/>
    <w:rsid w:val="001914D4"/>
    <w:rsid w:val="001925E6"/>
    <w:rsid w:val="001937B7"/>
    <w:rsid w:val="001938C0"/>
    <w:rsid w:val="00195BB0"/>
    <w:rsid w:val="001962D7"/>
    <w:rsid w:val="00197F29"/>
    <w:rsid w:val="001A03CD"/>
    <w:rsid w:val="001A11CB"/>
    <w:rsid w:val="001A23E1"/>
    <w:rsid w:val="001A2F99"/>
    <w:rsid w:val="001A3B9E"/>
    <w:rsid w:val="001A4279"/>
    <w:rsid w:val="001A4CA3"/>
    <w:rsid w:val="001A526B"/>
    <w:rsid w:val="001A57BE"/>
    <w:rsid w:val="001A5957"/>
    <w:rsid w:val="001A7341"/>
    <w:rsid w:val="001A75FC"/>
    <w:rsid w:val="001A797B"/>
    <w:rsid w:val="001B14ED"/>
    <w:rsid w:val="001B17DD"/>
    <w:rsid w:val="001B2E12"/>
    <w:rsid w:val="001B34C5"/>
    <w:rsid w:val="001B3DBE"/>
    <w:rsid w:val="001B5F03"/>
    <w:rsid w:val="001B718B"/>
    <w:rsid w:val="001B7B94"/>
    <w:rsid w:val="001C09D8"/>
    <w:rsid w:val="001C11DC"/>
    <w:rsid w:val="001C1331"/>
    <w:rsid w:val="001C2BC0"/>
    <w:rsid w:val="001C45CA"/>
    <w:rsid w:val="001C4E42"/>
    <w:rsid w:val="001C558F"/>
    <w:rsid w:val="001C6744"/>
    <w:rsid w:val="001C6BDD"/>
    <w:rsid w:val="001C7857"/>
    <w:rsid w:val="001D099D"/>
    <w:rsid w:val="001D2820"/>
    <w:rsid w:val="001D38BA"/>
    <w:rsid w:val="001D3D22"/>
    <w:rsid w:val="001D6BEF"/>
    <w:rsid w:val="001D704D"/>
    <w:rsid w:val="001E007E"/>
    <w:rsid w:val="001E3ABD"/>
    <w:rsid w:val="001E45D9"/>
    <w:rsid w:val="001E689B"/>
    <w:rsid w:val="001E7104"/>
    <w:rsid w:val="001F0CA8"/>
    <w:rsid w:val="001F3A2D"/>
    <w:rsid w:val="001F3B59"/>
    <w:rsid w:val="001F411D"/>
    <w:rsid w:val="001F74F8"/>
    <w:rsid w:val="002007B3"/>
    <w:rsid w:val="00201E3B"/>
    <w:rsid w:val="002028BA"/>
    <w:rsid w:val="0020385A"/>
    <w:rsid w:val="00206303"/>
    <w:rsid w:val="002070FD"/>
    <w:rsid w:val="002078C3"/>
    <w:rsid w:val="00207AC2"/>
    <w:rsid w:val="00213097"/>
    <w:rsid w:val="00214E41"/>
    <w:rsid w:val="00215C36"/>
    <w:rsid w:val="00217905"/>
    <w:rsid w:val="00217CB3"/>
    <w:rsid w:val="00220E05"/>
    <w:rsid w:val="00223F77"/>
    <w:rsid w:val="00224F58"/>
    <w:rsid w:val="00226389"/>
    <w:rsid w:val="002302A5"/>
    <w:rsid w:val="00231EDD"/>
    <w:rsid w:val="0023254D"/>
    <w:rsid w:val="00232EF2"/>
    <w:rsid w:val="00233BC8"/>
    <w:rsid w:val="00233CD8"/>
    <w:rsid w:val="00234AE1"/>
    <w:rsid w:val="0023563A"/>
    <w:rsid w:val="00241B17"/>
    <w:rsid w:val="002422A6"/>
    <w:rsid w:val="00243C77"/>
    <w:rsid w:val="00244012"/>
    <w:rsid w:val="00244111"/>
    <w:rsid w:val="0024591F"/>
    <w:rsid w:val="00246446"/>
    <w:rsid w:val="0024658A"/>
    <w:rsid w:val="002505A9"/>
    <w:rsid w:val="00253231"/>
    <w:rsid w:val="00253673"/>
    <w:rsid w:val="002552B1"/>
    <w:rsid w:val="002556BE"/>
    <w:rsid w:val="00255F7B"/>
    <w:rsid w:val="00260F08"/>
    <w:rsid w:val="00261508"/>
    <w:rsid w:val="00261FFA"/>
    <w:rsid w:val="0026292E"/>
    <w:rsid w:val="00264EF3"/>
    <w:rsid w:val="00265A46"/>
    <w:rsid w:val="00265FEB"/>
    <w:rsid w:val="00266489"/>
    <w:rsid w:val="00270E76"/>
    <w:rsid w:val="00272961"/>
    <w:rsid w:val="00273032"/>
    <w:rsid w:val="0027581F"/>
    <w:rsid w:val="00276245"/>
    <w:rsid w:val="00276AF2"/>
    <w:rsid w:val="00277C04"/>
    <w:rsid w:val="0028050E"/>
    <w:rsid w:val="00280A19"/>
    <w:rsid w:val="00282F15"/>
    <w:rsid w:val="002835D3"/>
    <w:rsid w:val="002846C1"/>
    <w:rsid w:val="00284954"/>
    <w:rsid w:val="0028530E"/>
    <w:rsid w:val="00285620"/>
    <w:rsid w:val="0028685B"/>
    <w:rsid w:val="00290D77"/>
    <w:rsid w:val="002930CD"/>
    <w:rsid w:val="00297E04"/>
    <w:rsid w:val="002A1925"/>
    <w:rsid w:val="002A24B4"/>
    <w:rsid w:val="002A391A"/>
    <w:rsid w:val="002A4EC0"/>
    <w:rsid w:val="002A605B"/>
    <w:rsid w:val="002A7800"/>
    <w:rsid w:val="002A796E"/>
    <w:rsid w:val="002B1046"/>
    <w:rsid w:val="002B1557"/>
    <w:rsid w:val="002B3BFE"/>
    <w:rsid w:val="002B59EE"/>
    <w:rsid w:val="002B776F"/>
    <w:rsid w:val="002C030B"/>
    <w:rsid w:val="002C0B6C"/>
    <w:rsid w:val="002C4CA1"/>
    <w:rsid w:val="002C4FD5"/>
    <w:rsid w:val="002D0873"/>
    <w:rsid w:val="002D24F3"/>
    <w:rsid w:val="002E0858"/>
    <w:rsid w:val="002E0A30"/>
    <w:rsid w:val="002E5CDC"/>
    <w:rsid w:val="002F0E8B"/>
    <w:rsid w:val="002F4174"/>
    <w:rsid w:val="002F72FD"/>
    <w:rsid w:val="002F78BB"/>
    <w:rsid w:val="002F7B41"/>
    <w:rsid w:val="0030092E"/>
    <w:rsid w:val="003020BA"/>
    <w:rsid w:val="00302D06"/>
    <w:rsid w:val="00302E91"/>
    <w:rsid w:val="0030436E"/>
    <w:rsid w:val="00304A1A"/>
    <w:rsid w:val="0030775C"/>
    <w:rsid w:val="00307A51"/>
    <w:rsid w:val="003105E7"/>
    <w:rsid w:val="00310EC8"/>
    <w:rsid w:val="00312EB6"/>
    <w:rsid w:val="00312EC6"/>
    <w:rsid w:val="003177D6"/>
    <w:rsid w:val="00317AEB"/>
    <w:rsid w:val="003242D7"/>
    <w:rsid w:val="00324E06"/>
    <w:rsid w:val="00327D56"/>
    <w:rsid w:val="003302DA"/>
    <w:rsid w:val="00331801"/>
    <w:rsid w:val="00331878"/>
    <w:rsid w:val="00331B9B"/>
    <w:rsid w:val="00331C86"/>
    <w:rsid w:val="00333441"/>
    <w:rsid w:val="00333AF8"/>
    <w:rsid w:val="003347AA"/>
    <w:rsid w:val="003348A8"/>
    <w:rsid w:val="00334A68"/>
    <w:rsid w:val="003350D4"/>
    <w:rsid w:val="00335723"/>
    <w:rsid w:val="00337E39"/>
    <w:rsid w:val="0034087E"/>
    <w:rsid w:val="0034118E"/>
    <w:rsid w:val="003411F3"/>
    <w:rsid w:val="00341695"/>
    <w:rsid w:val="003432A3"/>
    <w:rsid w:val="0034506B"/>
    <w:rsid w:val="003476B7"/>
    <w:rsid w:val="00350381"/>
    <w:rsid w:val="003507C0"/>
    <w:rsid w:val="0035139E"/>
    <w:rsid w:val="003515CB"/>
    <w:rsid w:val="003557CA"/>
    <w:rsid w:val="0035679E"/>
    <w:rsid w:val="00362491"/>
    <w:rsid w:val="00364576"/>
    <w:rsid w:val="00365CAF"/>
    <w:rsid w:val="00366AE0"/>
    <w:rsid w:val="003671F4"/>
    <w:rsid w:val="00370333"/>
    <w:rsid w:val="003704C7"/>
    <w:rsid w:val="00370F06"/>
    <w:rsid w:val="00374E86"/>
    <w:rsid w:val="0037500C"/>
    <w:rsid w:val="00375F94"/>
    <w:rsid w:val="003800CD"/>
    <w:rsid w:val="003803A1"/>
    <w:rsid w:val="0038136D"/>
    <w:rsid w:val="0038157C"/>
    <w:rsid w:val="003846F1"/>
    <w:rsid w:val="00385147"/>
    <w:rsid w:val="00385407"/>
    <w:rsid w:val="00385851"/>
    <w:rsid w:val="00391D14"/>
    <w:rsid w:val="0039238F"/>
    <w:rsid w:val="003928C5"/>
    <w:rsid w:val="003939E7"/>
    <w:rsid w:val="00393BD0"/>
    <w:rsid w:val="00396ED9"/>
    <w:rsid w:val="003A06B5"/>
    <w:rsid w:val="003A07E3"/>
    <w:rsid w:val="003A0C54"/>
    <w:rsid w:val="003A1B23"/>
    <w:rsid w:val="003A377B"/>
    <w:rsid w:val="003A3C60"/>
    <w:rsid w:val="003A5EE1"/>
    <w:rsid w:val="003A7E91"/>
    <w:rsid w:val="003B020F"/>
    <w:rsid w:val="003B3F67"/>
    <w:rsid w:val="003B426C"/>
    <w:rsid w:val="003B4802"/>
    <w:rsid w:val="003B614C"/>
    <w:rsid w:val="003B6FA7"/>
    <w:rsid w:val="003B7A21"/>
    <w:rsid w:val="003C2AD7"/>
    <w:rsid w:val="003C4254"/>
    <w:rsid w:val="003C67DC"/>
    <w:rsid w:val="003C681F"/>
    <w:rsid w:val="003D2798"/>
    <w:rsid w:val="003D609B"/>
    <w:rsid w:val="003D64B0"/>
    <w:rsid w:val="003D75B3"/>
    <w:rsid w:val="003E01C5"/>
    <w:rsid w:val="003E418C"/>
    <w:rsid w:val="003E500D"/>
    <w:rsid w:val="003E6870"/>
    <w:rsid w:val="003F10B7"/>
    <w:rsid w:val="003F162F"/>
    <w:rsid w:val="003F266C"/>
    <w:rsid w:val="003F26AF"/>
    <w:rsid w:val="003F4BAD"/>
    <w:rsid w:val="003F4C38"/>
    <w:rsid w:val="003F4D8B"/>
    <w:rsid w:val="003F63A1"/>
    <w:rsid w:val="00402791"/>
    <w:rsid w:val="004032C8"/>
    <w:rsid w:val="00405BAD"/>
    <w:rsid w:val="004069E3"/>
    <w:rsid w:val="00406F02"/>
    <w:rsid w:val="00410169"/>
    <w:rsid w:val="00412901"/>
    <w:rsid w:val="00414077"/>
    <w:rsid w:val="00416F40"/>
    <w:rsid w:val="004204B0"/>
    <w:rsid w:val="00424B95"/>
    <w:rsid w:val="0042685B"/>
    <w:rsid w:val="004271A3"/>
    <w:rsid w:val="00430699"/>
    <w:rsid w:val="0043145D"/>
    <w:rsid w:val="0043205B"/>
    <w:rsid w:val="00432D46"/>
    <w:rsid w:val="00443E15"/>
    <w:rsid w:val="00444DD3"/>
    <w:rsid w:val="00445AF0"/>
    <w:rsid w:val="00446EFB"/>
    <w:rsid w:val="0045130F"/>
    <w:rsid w:val="00451647"/>
    <w:rsid w:val="004519CB"/>
    <w:rsid w:val="004528AE"/>
    <w:rsid w:val="00456644"/>
    <w:rsid w:val="004569B2"/>
    <w:rsid w:val="00460274"/>
    <w:rsid w:val="00460B5E"/>
    <w:rsid w:val="004624FD"/>
    <w:rsid w:val="004630B9"/>
    <w:rsid w:val="00470A9F"/>
    <w:rsid w:val="004714E9"/>
    <w:rsid w:val="004726CF"/>
    <w:rsid w:val="00474BD3"/>
    <w:rsid w:val="004758C5"/>
    <w:rsid w:val="004763C3"/>
    <w:rsid w:val="004777A2"/>
    <w:rsid w:val="0048098F"/>
    <w:rsid w:val="00481B76"/>
    <w:rsid w:val="00482031"/>
    <w:rsid w:val="0048442F"/>
    <w:rsid w:val="004846BF"/>
    <w:rsid w:val="0048546D"/>
    <w:rsid w:val="004901D8"/>
    <w:rsid w:val="004903BF"/>
    <w:rsid w:val="0049052C"/>
    <w:rsid w:val="00491D11"/>
    <w:rsid w:val="0049238E"/>
    <w:rsid w:val="00495DDD"/>
    <w:rsid w:val="0049651D"/>
    <w:rsid w:val="0049732B"/>
    <w:rsid w:val="004A0727"/>
    <w:rsid w:val="004A0A00"/>
    <w:rsid w:val="004A24DF"/>
    <w:rsid w:val="004A477C"/>
    <w:rsid w:val="004A4FAE"/>
    <w:rsid w:val="004A52D2"/>
    <w:rsid w:val="004A6DA6"/>
    <w:rsid w:val="004A7F52"/>
    <w:rsid w:val="004B1607"/>
    <w:rsid w:val="004B160D"/>
    <w:rsid w:val="004B2A1C"/>
    <w:rsid w:val="004B44A4"/>
    <w:rsid w:val="004B4F84"/>
    <w:rsid w:val="004B62B0"/>
    <w:rsid w:val="004B66CB"/>
    <w:rsid w:val="004B7369"/>
    <w:rsid w:val="004C0ADF"/>
    <w:rsid w:val="004C0B1F"/>
    <w:rsid w:val="004C54F7"/>
    <w:rsid w:val="004C6362"/>
    <w:rsid w:val="004C7908"/>
    <w:rsid w:val="004D007C"/>
    <w:rsid w:val="004D2A90"/>
    <w:rsid w:val="004D2C7D"/>
    <w:rsid w:val="004D531A"/>
    <w:rsid w:val="004D5AC3"/>
    <w:rsid w:val="004D6F72"/>
    <w:rsid w:val="004D7911"/>
    <w:rsid w:val="004D7923"/>
    <w:rsid w:val="004E296F"/>
    <w:rsid w:val="004E3516"/>
    <w:rsid w:val="004E578D"/>
    <w:rsid w:val="004E5BA8"/>
    <w:rsid w:val="004E68BB"/>
    <w:rsid w:val="004E716B"/>
    <w:rsid w:val="004F066A"/>
    <w:rsid w:val="004F3870"/>
    <w:rsid w:val="004F7E4E"/>
    <w:rsid w:val="0050269E"/>
    <w:rsid w:val="005053D8"/>
    <w:rsid w:val="0050704C"/>
    <w:rsid w:val="005103E2"/>
    <w:rsid w:val="00510B8B"/>
    <w:rsid w:val="00511841"/>
    <w:rsid w:val="00512443"/>
    <w:rsid w:val="00513771"/>
    <w:rsid w:val="005170C0"/>
    <w:rsid w:val="0052013D"/>
    <w:rsid w:val="005203E8"/>
    <w:rsid w:val="00520DC5"/>
    <w:rsid w:val="005214DF"/>
    <w:rsid w:val="005216C0"/>
    <w:rsid w:val="00521C48"/>
    <w:rsid w:val="0052312A"/>
    <w:rsid w:val="00523C6F"/>
    <w:rsid w:val="005241DE"/>
    <w:rsid w:val="0052464B"/>
    <w:rsid w:val="00527F81"/>
    <w:rsid w:val="00531C10"/>
    <w:rsid w:val="00532034"/>
    <w:rsid w:val="00533C2A"/>
    <w:rsid w:val="0053460C"/>
    <w:rsid w:val="00534A56"/>
    <w:rsid w:val="0053574A"/>
    <w:rsid w:val="00536052"/>
    <w:rsid w:val="00536236"/>
    <w:rsid w:val="00536910"/>
    <w:rsid w:val="005375C8"/>
    <w:rsid w:val="00540291"/>
    <w:rsid w:val="00540E08"/>
    <w:rsid w:val="00542CD6"/>
    <w:rsid w:val="00545BE4"/>
    <w:rsid w:val="005464DA"/>
    <w:rsid w:val="00552813"/>
    <w:rsid w:val="005539D4"/>
    <w:rsid w:val="005560C3"/>
    <w:rsid w:val="00557765"/>
    <w:rsid w:val="0055777A"/>
    <w:rsid w:val="00563583"/>
    <w:rsid w:val="00563C32"/>
    <w:rsid w:val="00563CF5"/>
    <w:rsid w:val="005648CC"/>
    <w:rsid w:val="005669CC"/>
    <w:rsid w:val="00571120"/>
    <w:rsid w:val="00576C83"/>
    <w:rsid w:val="00581884"/>
    <w:rsid w:val="00582C68"/>
    <w:rsid w:val="0058350D"/>
    <w:rsid w:val="00584DF0"/>
    <w:rsid w:val="00585202"/>
    <w:rsid w:val="00586964"/>
    <w:rsid w:val="005904C4"/>
    <w:rsid w:val="00590E04"/>
    <w:rsid w:val="0059102D"/>
    <w:rsid w:val="00594104"/>
    <w:rsid w:val="0059451E"/>
    <w:rsid w:val="00596605"/>
    <w:rsid w:val="0059664A"/>
    <w:rsid w:val="00596E56"/>
    <w:rsid w:val="005A1281"/>
    <w:rsid w:val="005A148A"/>
    <w:rsid w:val="005A23DF"/>
    <w:rsid w:val="005A3DED"/>
    <w:rsid w:val="005A51A7"/>
    <w:rsid w:val="005A5927"/>
    <w:rsid w:val="005A7438"/>
    <w:rsid w:val="005B032C"/>
    <w:rsid w:val="005B2674"/>
    <w:rsid w:val="005B31B2"/>
    <w:rsid w:val="005B3735"/>
    <w:rsid w:val="005B5041"/>
    <w:rsid w:val="005B5390"/>
    <w:rsid w:val="005B5AA9"/>
    <w:rsid w:val="005B74CB"/>
    <w:rsid w:val="005C34FD"/>
    <w:rsid w:val="005C4129"/>
    <w:rsid w:val="005C4559"/>
    <w:rsid w:val="005C6274"/>
    <w:rsid w:val="005C7189"/>
    <w:rsid w:val="005C73AD"/>
    <w:rsid w:val="005D0758"/>
    <w:rsid w:val="005D1DD0"/>
    <w:rsid w:val="005E16D2"/>
    <w:rsid w:val="005E1F82"/>
    <w:rsid w:val="005E25DE"/>
    <w:rsid w:val="005E2A2E"/>
    <w:rsid w:val="005E47C0"/>
    <w:rsid w:val="005E48AD"/>
    <w:rsid w:val="005E6591"/>
    <w:rsid w:val="005E6B27"/>
    <w:rsid w:val="005E786B"/>
    <w:rsid w:val="005F065E"/>
    <w:rsid w:val="005F0DF6"/>
    <w:rsid w:val="005F1073"/>
    <w:rsid w:val="005F6992"/>
    <w:rsid w:val="005F7C33"/>
    <w:rsid w:val="00601C9B"/>
    <w:rsid w:val="0060487F"/>
    <w:rsid w:val="00604E3F"/>
    <w:rsid w:val="006062AE"/>
    <w:rsid w:val="00606A6D"/>
    <w:rsid w:val="006071B1"/>
    <w:rsid w:val="00607E77"/>
    <w:rsid w:val="006100DC"/>
    <w:rsid w:val="006117A7"/>
    <w:rsid w:val="00611FEC"/>
    <w:rsid w:val="00614077"/>
    <w:rsid w:val="0061452A"/>
    <w:rsid w:val="00615F80"/>
    <w:rsid w:val="00616D59"/>
    <w:rsid w:val="00620843"/>
    <w:rsid w:val="00620B57"/>
    <w:rsid w:val="00623D41"/>
    <w:rsid w:val="00624415"/>
    <w:rsid w:val="0062564F"/>
    <w:rsid w:val="00625757"/>
    <w:rsid w:val="0062623E"/>
    <w:rsid w:val="0062725A"/>
    <w:rsid w:val="006307E8"/>
    <w:rsid w:val="00630D50"/>
    <w:rsid w:val="00630DEE"/>
    <w:rsid w:val="00632D70"/>
    <w:rsid w:val="00633E45"/>
    <w:rsid w:val="00636352"/>
    <w:rsid w:val="00637A95"/>
    <w:rsid w:val="00640229"/>
    <w:rsid w:val="00642E1F"/>
    <w:rsid w:val="00644F6E"/>
    <w:rsid w:val="0064566E"/>
    <w:rsid w:val="00646ACA"/>
    <w:rsid w:val="00647076"/>
    <w:rsid w:val="006472BD"/>
    <w:rsid w:val="0065251B"/>
    <w:rsid w:val="006538C3"/>
    <w:rsid w:val="00653C07"/>
    <w:rsid w:val="00653D6C"/>
    <w:rsid w:val="00653FBD"/>
    <w:rsid w:val="006545EE"/>
    <w:rsid w:val="00654BAE"/>
    <w:rsid w:val="006562C1"/>
    <w:rsid w:val="006568EF"/>
    <w:rsid w:val="00656DC1"/>
    <w:rsid w:val="00660772"/>
    <w:rsid w:val="006623F3"/>
    <w:rsid w:val="006624E8"/>
    <w:rsid w:val="00663F43"/>
    <w:rsid w:val="006651BD"/>
    <w:rsid w:val="00665745"/>
    <w:rsid w:val="00665A32"/>
    <w:rsid w:val="006709F7"/>
    <w:rsid w:val="006747A5"/>
    <w:rsid w:val="00674B04"/>
    <w:rsid w:val="006750CD"/>
    <w:rsid w:val="006779D5"/>
    <w:rsid w:val="00681D1F"/>
    <w:rsid w:val="00681F36"/>
    <w:rsid w:val="00682BDE"/>
    <w:rsid w:val="00683309"/>
    <w:rsid w:val="0068351D"/>
    <w:rsid w:val="006835B7"/>
    <w:rsid w:val="00683F5F"/>
    <w:rsid w:val="006850AD"/>
    <w:rsid w:val="00685389"/>
    <w:rsid w:val="00687A8B"/>
    <w:rsid w:val="00687EA3"/>
    <w:rsid w:val="006924A9"/>
    <w:rsid w:val="00692795"/>
    <w:rsid w:val="006938F2"/>
    <w:rsid w:val="00695ADD"/>
    <w:rsid w:val="00696881"/>
    <w:rsid w:val="006968E9"/>
    <w:rsid w:val="006A1718"/>
    <w:rsid w:val="006A1772"/>
    <w:rsid w:val="006A1B78"/>
    <w:rsid w:val="006A1D89"/>
    <w:rsid w:val="006A3D14"/>
    <w:rsid w:val="006A44CB"/>
    <w:rsid w:val="006A475D"/>
    <w:rsid w:val="006A59AC"/>
    <w:rsid w:val="006B273F"/>
    <w:rsid w:val="006B4F13"/>
    <w:rsid w:val="006C0AFD"/>
    <w:rsid w:val="006C17C6"/>
    <w:rsid w:val="006C187F"/>
    <w:rsid w:val="006C2004"/>
    <w:rsid w:val="006C25D6"/>
    <w:rsid w:val="006C52BD"/>
    <w:rsid w:val="006C5C99"/>
    <w:rsid w:val="006C6C85"/>
    <w:rsid w:val="006C6F58"/>
    <w:rsid w:val="006C7EDD"/>
    <w:rsid w:val="006D3CA6"/>
    <w:rsid w:val="006D4EB2"/>
    <w:rsid w:val="006D5B50"/>
    <w:rsid w:val="006D7CD6"/>
    <w:rsid w:val="006E0649"/>
    <w:rsid w:val="006E172A"/>
    <w:rsid w:val="006E2B1F"/>
    <w:rsid w:val="006E35AA"/>
    <w:rsid w:val="006E6648"/>
    <w:rsid w:val="006F1C35"/>
    <w:rsid w:val="006F46E2"/>
    <w:rsid w:val="006F52D4"/>
    <w:rsid w:val="006F5D7C"/>
    <w:rsid w:val="006F738D"/>
    <w:rsid w:val="006F7893"/>
    <w:rsid w:val="00701D94"/>
    <w:rsid w:val="00704246"/>
    <w:rsid w:val="007068E4"/>
    <w:rsid w:val="00706BD7"/>
    <w:rsid w:val="00707A2E"/>
    <w:rsid w:val="00711158"/>
    <w:rsid w:val="00711480"/>
    <w:rsid w:val="00711DB1"/>
    <w:rsid w:val="00712495"/>
    <w:rsid w:val="007139E7"/>
    <w:rsid w:val="00714FF6"/>
    <w:rsid w:val="00717818"/>
    <w:rsid w:val="007221AA"/>
    <w:rsid w:val="0072310A"/>
    <w:rsid w:val="00723C9D"/>
    <w:rsid w:val="0072539A"/>
    <w:rsid w:val="0072567B"/>
    <w:rsid w:val="00727F6E"/>
    <w:rsid w:val="007305E3"/>
    <w:rsid w:val="00731DB9"/>
    <w:rsid w:val="0073330C"/>
    <w:rsid w:val="007353EB"/>
    <w:rsid w:val="00735C42"/>
    <w:rsid w:val="00735F79"/>
    <w:rsid w:val="0074021C"/>
    <w:rsid w:val="007415C6"/>
    <w:rsid w:val="007417EE"/>
    <w:rsid w:val="0074283C"/>
    <w:rsid w:val="00742D2B"/>
    <w:rsid w:val="00744B16"/>
    <w:rsid w:val="00745892"/>
    <w:rsid w:val="00746CE5"/>
    <w:rsid w:val="00747E21"/>
    <w:rsid w:val="0075085D"/>
    <w:rsid w:val="00750FAF"/>
    <w:rsid w:val="00754DE3"/>
    <w:rsid w:val="00756177"/>
    <w:rsid w:val="007564B9"/>
    <w:rsid w:val="00756A17"/>
    <w:rsid w:val="007646FF"/>
    <w:rsid w:val="007667A9"/>
    <w:rsid w:val="007669DD"/>
    <w:rsid w:val="00767A85"/>
    <w:rsid w:val="007704F6"/>
    <w:rsid w:val="007720F8"/>
    <w:rsid w:val="00772B7A"/>
    <w:rsid w:val="00773492"/>
    <w:rsid w:val="00773E82"/>
    <w:rsid w:val="00774229"/>
    <w:rsid w:val="0077605E"/>
    <w:rsid w:val="00780906"/>
    <w:rsid w:val="00780E73"/>
    <w:rsid w:val="00781A4C"/>
    <w:rsid w:val="0078360B"/>
    <w:rsid w:val="00785993"/>
    <w:rsid w:val="00786121"/>
    <w:rsid w:val="007901E5"/>
    <w:rsid w:val="0079079A"/>
    <w:rsid w:val="00791093"/>
    <w:rsid w:val="00791AD9"/>
    <w:rsid w:val="00792290"/>
    <w:rsid w:val="00792ACD"/>
    <w:rsid w:val="00792D9E"/>
    <w:rsid w:val="00792E21"/>
    <w:rsid w:val="00794637"/>
    <w:rsid w:val="00795B51"/>
    <w:rsid w:val="0079630F"/>
    <w:rsid w:val="00796CDC"/>
    <w:rsid w:val="007A037C"/>
    <w:rsid w:val="007A11F4"/>
    <w:rsid w:val="007A66A5"/>
    <w:rsid w:val="007A73C7"/>
    <w:rsid w:val="007A79C4"/>
    <w:rsid w:val="007B08BD"/>
    <w:rsid w:val="007B17F5"/>
    <w:rsid w:val="007B18F3"/>
    <w:rsid w:val="007B44EC"/>
    <w:rsid w:val="007B4EA8"/>
    <w:rsid w:val="007B60C3"/>
    <w:rsid w:val="007B79A2"/>
    <w:rsid w:val="007C0E1A"/>
    <w:rsid w:val="007C2E5D"/>
    <w:rsid w:val="007C2FBF"/>
    <w:rsid w:val="007C397D"/>
    <w:rsid w:val="007C54FC"/>
    <w:rsid w:val="007C66D9"/>
    <w:rsid w:val="007C7B3B"/>
    <w:rsid w:val="007D03E3"/>
    <w:rsid w:val="007D07F5"/>
    <w:rsid w:val="007D13D4"/>
    <w:rsid w:val="007D20EC"/>
    <w:rsid w:val="007D237D"/>
    <w:rsid w:val="007D2A8C"/>
    <w:rsid w:val="007D4AC6"/>
    <w:rsid w:val="007D6C16"/>
    <w:rsid w:val="007E05B3"/>
    <w:rsid w:val="007E69FC"/>
    <w:rsid w:val="007E7D02"/>
    <w:rsid w:val="007F018C"/>
    <w:rsid w:val="007F1265"/>
    <w:rsid w:val="007F2211"/>
    <w:rsid w:val="007F255F"/>
    <w:rsid w:val="007F3968"/>
    <w:rsid w:val="0080314A"/>
    <w:rsid w:val="0080333A"/>
    <w:rsid w:val="008038C1"/>
    <w:rsid w:val="0080450A"/>
    <w:rsid w:val="008054E0"/>
    <w:rsid w:val="00805D83"/>
    <w:rsid w:val="00806D35"/>
    <w:rsid w:val="008109ED"/>
    <w:rsid w:val="00810A97"/>
    <w:rsid w:val="00811199"/>
    <w:rsid w:val="00811DD3"/>
    <w:rsid w:val="00812D80"/>
    <w:rsid w:val="00812FB7"/>
    <w:rsid w:val="00813D64"/>
    <w:rsid w:val="00813D87"/>
    <w:rsid w:val="008142D0"/>
    <w:rsid w:val="0081494F"/>
    <w:rsid w:val="008173BB"/>
    <w:rsid w:val="0082199B"/>
    <w:rsid w:val="0082277E"/>
    <w:rsid w:val="00822B11"/>
    <w:rsid w:val="008241B5"/>
    <w:rsid w:val="008270F8"/>
    <w:rsid w:val="00827FDD"/>
    <w:rsid w:val="00832D3F"/>
    <w:rsid w:val="00833B05"/>
    <w:rsid w:val="00834146"/>
    <w:rsid w:val="00834313"/>
    <w:rsid w:val="008363E4"/>
    <w:rsid w:val="00836556"/>
    <w:rsid w:val="00836E91"/>
    <w:rsid w:val="00841B62"/>
    <w:rsid w:val="00842CEC"/>
    <w:rsid w:val="008445F6"/>
    <w:rsid w:val="00847D82"/>
    <w:rsid w:val="00851198"/>
    <w:rsid w:val="0085755D"/>
    <w:rsid w:val="00861F91"/>
    <w:rsid w:val="00862911"/>
    <w:rsid w:val="00862E02"/>
    <w:rsid w:val="00863195"/>
    <w:rsid w:val="00863E48"/>
    <w:rsid w:val="0086408D"/>
    <w:rsid w:val="008641E5"/>
    <w:rsid w:val="00864AA2"/>
    <w:rsid w:val="00866CFD"/>
    <w:rsid w:val="00872023"/>
    <w:rsid w:val="00872865"/>
    <w:rsid w:val="00874299"/>
    <w:rsid w:val="00875FCE"/>
    <w:rsid w:val="0087747D"/>
    <w:rsid w:val="00877606"/>
    <w:rsid w:val="008804C7"/>
    <w:rsid w:val="00880DD6"/>
    <w:rsid w:val="00881E4F"/>
    <w:rsid w:val="0088284B"/>
    <w:rsid w:val="00883CAC"/>
    <w:rsid w:val="00884E41"/>
    <w:rsid w:val="008855EC"/>
    <w:rsid w:val="00890A1E"/>
    <w:rsid w:val="00890C05"/>
    <w:rsid w:val="00890F80"/>
    <w:rsid w:val="0089491F"/>
    <w:rsid w:val="00894EBB"/>
    <w:rsid w:val="0089588C"/>
    <w:rsid w:val="00895FBB"/>
    <w:rsid w:val="008968F1"/>
    <w:rsid w:val="00896DCC"/>
    <w:rsid w:val="008A074A"/>
    <w:rsid w:val="008A10D4"/>
    <w:rsid w:val="008A3F10"/>
    <w:rsid w:val="008A5912"/>
    <w:rsid w:val="008A78B7"/>
    <w:rsid w:val="008B06A0"/>
    <w:rsid w:val="008B07D4"/>
    <w:rsid w:val="008B323A"/>
    <w:rsid w:val="008B33CD"/>
    <w:rsid w:val="008B6B84"/>
    <w:rsid w:val="008B6E1E"/>
    <w:rsid w:val="008B7170"/>
    <w:rsid w:val="008C0B08"/>
    <w:rsid w:val="008C1125"/>
    <w:rsid w:val="008C301D"/>
    <w:rsid w:val="008C5203"/>
    <w:rsid w:val="008C5347"/>
    <w:rsid w:val="008C70AC"/>
    <w:rsid w:val="008D03D4"/>
    <w:rsid w:val="008D2557"/>
    <w:rsid w:val="008E080C"/>
    <w:rsid w:val="008E3102"/>
    <w:rsid w:val="008E362E"/>
    <w:rsid w:val="008E38B0"/>
    <w:rsid w:val="008E3BD4"/>
    <w:rsid w:val="008E3FC3"/>
    <w:rsid w:val="008E3FD1"/>
    <w:rsid w:val="008E4039"/>
    <w:rsid w:val="008E472B"/>
    <w:rsid w:val="008E48C4"/>
    <w:rsid w:val="008E5EAB"/>
    <w:rsid w:val="008E5F2C"/>
    <w:rsid w:val="008E6367"/>
    <w:rsid w:val="008E7F08"/>
    <w:rsid w:val="008F0264"/>
    <w:rsid w:val="008F0C2C"/>
    <w:rsid w:val="008F3335"/>
    <w:rsid w:val="008F4FA0"/>
    <w:rsid w:val="008F571D"/>
    <w:rsid w:val="008F65CF"/>
    <w:rsid w:val="008F6C9B"/>
    <w:rsid w:val="008F77E0"/>
    <w:rsid w:val="008F7EB0"/>
    <w:rsid w:val="00904321"/>
    <w:rsid w:val="00904E19"/>
    <w:rsid w:val="00905B92"/>
    <w:rsid w:val="0090623F"/>
    <w:rsid w:val="00906D08"/>
    <w:rsid w:val="00907496"/>
    <w:rsid w:val="0090756C"/>
    <w:rsid w:val="00910458"/>
    <w:rsid w:val="00910D60"/>
    <w:rsid w:val="00911E5D"/>
    <w:rsid w:val="0091277C"/>
    <w:rsid w:val="009137C0"/>
    <w:rsid w:val="00917C18"/>
    <w:rsid w:val="00917C7D"/>
    <w:rsid w:val="00917DB7"/>
    <w:rsid w:val="00920ECF"/>
    <w:rsid w:val="009211AD"/>
    <w:rsid w:val="00921235"/>
    <w:rsid w:val="0092216D"/>
    <w:rsid w:val="00922225"/>
    <w:rsid w:val="00922823"/>
    <w:rsid w:val="00923A19"/>
    <w:rsid w:val="00923B0B"/>
    <w:rsid w:val="009242F9"/>
    <w:rsid w:val="0092608C"/>
    <w:rsid w:val="00926FB2"/>
    <w:rsid w:val="00930AC3"/>
    <w:rsid w:val="009312ED"/>
    <w:rsid w:val="0093253B"/>
    <w:rsid w:val="0093288F"/>
    <w:rsid w:val="0093481B"/>
    <w:rsid w:val="00934873"/>
    <w:rsid w:val="0093566C"/>
    <w:rsid w:val="00937366"/>
    <w:rsid w:val="00940051"/>
    <w:rsid w:val="0094006A"/>
    <w:rsid w:val="0094007C"/>
    <w:rsid w:val="00940191"/>
    <w:rsid w:val="00944378"/>
    <w:rsid w:val="009444A5"/>
    <w:rsid w:val="0094488D"/>
    <w:rsid w:val="0094716D"/>
    <w:rsid w:val="00947B7E"/>
    <w:rsid w:val="00950021"/>
    <w:rsid w:val="009507D5"/>
    <w:rsid w:val="0095093F"/>
    <w:rsid w:val="00951663"/>
    <w:rsid w:val="009531C4"/>
    <w:rsid w:val="009553C8"/>
    <w:rsid w:val="009572C5"/>
    <w:rsid w:val="00957F5B"/>
    <w:rsid w:val="00957FB1"/>
    <w:rsid w:val="009620E9"/>
    <w:rsid w:val="009642AE"/>
    <w:rsid w:val="009658CE"/>
    <w:rsid w:val="009674A2"/>
    <w:rsid w:val="009705B2"/>
    <w:rsid w:val="009729BD"/>
    <w:rsid w:val="0097565F"/>
    <w:rsid w:val="0097587B"/>
    <w:rsid w:val="00976978"/>
    <w:rsid w:val="009806DE"/>
    <w:rsid w:val="00980876"/>
    <w:rsid w:val="00982017"/>
    <w:rsid w:val="00982629"/>
    <w:rsid w:val="00982A69"/>
    <w:rsid w:val="00982B4C"/>
    <w:rsid w:val="009835ED"/>
    <w:rsid w:val="00983F2C"/>
    <w:rsid w:val="00984024"/>
    <w:rsid w:val="009843DE"/>
    <w:rsid w:val="00985736"/>
    <w:rsid w:val="009862D9"/>
    <w:rsid w:val="00987350"/>
    <w:rsid w:val="00987EAE"/>
    <w:rsid w:val="00990091"/>
    <w:rsid w:val="0099170D"/>
    <w:rsid w:val="00994419"/>
    <w:rsid w:val="00995C24"/>
    <w:rsid w:val="0099668B"/>
    <w:rsid w:val="009A0FBC"/>
    <w:rsid w:val="009A2352"/>
    <w:rsid w:val="009A3167"/>
    <w:rsid w:val="009A32A8"/>
    <w:rsid w:val="009A4526"/>
    <w:rsid w:val="009A6B6B"/>
    <w:rsid w:val="009A6D6E"/>
    <w:rsid w:val="009B06C8"/>
    <w:rsid w:val="009B0F4B"/>
    <w:rsid w:val="009B3C93"/>
    <w:rsid w:val="009B3D65"/>
    <w:rsid w:val="009B3ED0"/>
    <w:rsid w:val="009B3F70"/>
    <w:rsid w:val="009C25BC"/>
    <w:rsid w:val="009C37C0"/>
    <w:rsid w:val="009C3E05"/>
    <w:rsid w:val="009C4067"/>
    <w:rsid w:val="009C47DA"/>
    <w:rsid w:val="009C4F05"/>
    <w:rsid w:val="009C5A4D"/>
    <w:rsid w:val="009C63FA"/>
    <w:rsid w:val="009C792C"/>
    <w:rsid w:val="009D0455"/>
    <w:rsid w:val="009D04AA"/>
    <w:rsid w:val="009D198A"/>
    <w:rsid w:val="009D2010"/>
    <w:rsid w:val="009D4F7F"/>
    <w:rsid w:val="009D650C"/>
    <w:rsid w:val="009E254E"/>
    <w:rsid w:val="009E4589"/>
    <w:rsid w:val="009E4EEB"/>
    <w:rsid w:val="009E5366"/>
    <w:rsid w:val="009E5403"/>
    <w:rsid w:val="009E7885"/>
    <w:rsid w:val="009E79A7"/>
    <w:rsid w:val="009F1A5C"/>
    <w:rsid w:val="009F1D48"/>
    <w:rsid w:val="009F5008"/>
    <w:rsid w:val="009F7017"/>
    <w:rsid w:val="009F7D85"/>
    <w:rsid w:val="00A01B26"/>
    <w:rsid w:val="00A030A2"/>
    <w:rsid w:val="00A04585"/>
    <w:rsid w:val="00A05E41"/>
    <w:rsid w:val="00A06B37"/>
    <w:rsid w:val="00A07ABF"/>
    <w:rsid w:val="00A07DED"/>
    <w:rsid w:val="00A100BD"/>
    <w:rsid w:val="00A104C4"/>
    <w:rsid w:val="00A10685"/>
    <w:rsid w:val="00A10857"/>
    <w:rsid w:val="00A114D2"/>
    <w:rsid w:val="00A13459"/>
    <w:rsid w:val="00A13C10"/>
    <w:rsid w:val="00A1564D"/>
    <w:rsid w:val="00A161A4"/>
    <w:rsid w:val="00A166F0"/>
    <w:rsid w:val="00A1737F"/>
    <w:rsid w:val="00A264BE"/>
    <w:rsid w:val="00A32C17"/>
    <w:rsid w:val="00A332FB"/>
    <w:rsid w:val="00A33A62"/>
    <w:rsid w:val="00A33E39"/>
    <w:rsid w:val="00A365F8"/>
    <w:rsid w:val="00A42940"/>
    <w:rsid w:val="00A43144"/>
    <w:rsid w:val="00A4566A"/>
    <w:rsid w:val="00A4624C"/>
    <w:rsid w:val="00A467AF"/>
    <w:rsid w:val="00A47585"/>
    <w:rsid w:val="00A479E0"/>
    <w:rsid w:val="00A50CFF"/>
    <w:rsid w:val="00A516F5"/>
    <w:rsid w:val="00A525E6"/>
    <w:rsid w:val="00A527AD"/>
    <w:rsid w:val="00A5640B"/>
    <w:rsid w:val="00A57601"/>
    <w:rsid w:val="00A57E84"/>
    <w:rsid w:val="00A630FC"/>
    <w:rsid w:val="00A64665"/>
    <w:rsid w:val="00A64AF5"/>
    <w:rsid w:val="00A64B4F"/>
    <w:rsid w:val="00A70541"/>
    <w:rsid w:val="00A712B9"/>
    <w:rsid w:val="00A7225A"/>
    <w:rsid w:val="00A72A69"/>
    <w:rsid w:val="00A731C8"/>
    <w:rsid w:val="00A737C9"/>
    <w:rsid w:val="00A77462"/>
    <w:rsid w:val="00A80EBC"/>
    <w:rsid w:val="00A859D9"/>
    <w:rsid w:val="00A86ED8"/>
    <w:rsid w:val="00A90EBB"/>
    <w:rsid w:val="00A92735"/>
    <w:rsid w:val="00A937B1"/>
    <w:rsid w:val="00A94506"/>
    <w:rsid w:val="00A95078"/>
    <w:rsid w:val="00A9589D"/>
    <w:rsid w:val="00A96402"/>
    <w:rsid w:val="00A97A6B"/>
    <w:rsid w:val="00A97D03"/>
    <w:rsid w:val="00AA3678"/>
    <w:rsid w:val="00AA3E50"/>
    <w:rsid w:val="00AA4E34"/>
    <w:rsid w:val="00AA52C2"/>
    <w:rsid w:val="00AA5636"/>
    <w:rsid w:val="00AA5A79"/>
    <w:rsid w:val="00AA6DB5"/>
    <w:rsid w:val="00AA74E0"/>
    <w:rsid w:val="00AA7DE1"/>
    <w:rsid w:val="00AB1D8C"/>
    <w:rsid w:val="00AB286A"/>
    <w:rsid w:val="00AB298C"/>
    <w:rsid w:val="00AB2A0A"/>
    <w:rsid w:val="00AB4121"/>
    <w:rsid w:val="00AB6801"/>
    <w:rsid w:val="00AB6C32"/>
    <w:rsid w:val="00AB6CD1"/>
    <w:rsid w:val="00AB71B4"/>
    <w:rsid w:val="00AB7B06"/>
    <w:rsid w:val="00AB7B7A"/>
    <w:rsid w:val="00AC3AA6"/>
    <w:rsid w:val="00AC4B3F"/>
    <w:rsid w:val="00AD01CB"/>
    <w:rsid w:val="00AD2A2B"/>
    <w:rsid w:val="00AD337E"/>
    <w:rsid w:val="00AD365C"/>
    <w:rsid w:val="00AD4D25"/>
    <w:rsid w:val="00AD6052"/>
    <w:rsid w:val="00AD7037"/>
    <w:rsid w:val="00AD79D2"/>
    <w:rsid w:val="00AE0DB1"/>
    <w:rsid w:val="00AE1415"/>
    <w:rsid w:val="00AE1FAD"/>
    <w:rsid w:val="00AE2635"/>
    <w:rsid w:val="00AE3D99"/>
    <w:rsid w:val="00AE3E03"/>
    <w:rsid w:val="00AE4386"/>
    <w:rsid w:val="00AE499C"/>
    <w:rsid w:val="00AE4F2A"/>
    <w:rsid w:val="00AE6894"/>
    <w:rsid w:val="00AE6D0C"/>
    <w:rsid w:val="00AE7272"/>
    <w:rsid w:val="00AF0C70"/>
    <w:rsid w:val="00AF13B8"/>
    <w:rsid w:val="00AF16EC"/>
    <w:rsid w:val="00AF16F6"/>
    <w:rsid w:val="00AF1E6A"/>
    <w:rsid w:val="00AF2C65"/>
    <w:rsid w:val="00AF32A3"/>
    <w:rsid w:val="00AF4E28"/>
    <w:rsid w:val="00AF4E63"/>
    <w:rsid w:val="00AF63ED"/>
    <w:rsid w:val="00AF7E3B"/>
    <w:rsid w:val="00B0009A"/>
    <w:rsid w:val="00B016F0"/>
    <w:rsid w:val="00B04517"/>
    <w:rsid w:val="00B05933"/>
    <w:rsid w:val="00B06A33"/>
    <w:rsid w:val="00B11907"/>
    <w:rsid w:val="00B121B0"/>
    <w:rsid w:val="00B124D0"/>
    <w:rsid w:val="00B140E7"/>
    <w:rsid w:val="00B15764"/>
    <w:rsid w:val="00B173A8"/>
    <w:rsid w:val="00B20AE0"/>
    <w:rsid w:val="00B219FE"/>
    <w:rsid w:val="00B22798"/>
    <w:rsid w:val="00B24AB3"/>
    <w:rsid w:val="00B24B54"/>
    <w:rsid w:val="00B24BE9"/>
    <w:rsid w:val="00B24C8F"/>
    <w:rsid w:val="00B256B8"/>
    <w:rsid w:val="00B262C2"/>
    <w:rsid w:val="00B2666F"/>
    <w:rsid w:val="00B26FBB"/>
    <w:rsid w:val="00B3126F"/>
    <w:rsid w:val="00B31517"/>
    <w:rsid w:val="00B31AF0"/>
    <w:rsid w:val="00B329EB"/>
    <w:rsid w:val="00B330EF"/>
    <w:rsid w:val="00B34F95"/>
    <w:rsid w:val="00B354CB"/>
    <w:rsid w:val="00B3678D"/>
    <w:rsid w:val="00B3725A"/>
    <w:rsid w:val="00B37D3D"/>
    <w:rsid w:val="00B37FE7"/>
    <w:rsid w:val="00B40835"/>
    <w:rsid w:val="00B440BA"/>
    <w:rsid w:val="00B45132"/>
    <w:rsid w:val="00B518A3"/>
    <w:rsid w:val="00B53E7B"/>
    <w:rsid w:val="00B54293"/>
    <w:rsid w:val="00B54871"/>
    <w:rsid w:val="00B55314"/>
    <w:rsid w:val="00B605FC"/>
    <w:rsid w:val="00B61482"/>
    <w:rsid w:val="00B62329"/>
    <w:rsid w:val="00B635A0"/>
    <w:rsid w:val="00B63626"/>
    <w:rsid w:val="00B63789"/>
    <w:rsid w:val="00B638F0"/>
    <w:rsid w:val="00B63C79"/>
    <w:rsid w:val="00B65A86"/>
    <w:rsid w:val="00B67276"/>
    <w:rsid w:val="00B67478"/>
    <w:rsid w:val="00B70008"/>
    <w:rsid w:val="00B70EA0"/>
    <w:rsid w:val="00B71156"/>
    <w:rsid w:val="00B73A15"/>
    <w:rsid w:val="00B76D79"/>
    <w:rsid w:val="00B76DA3"/>
    <w:rsid w:val="00B81AFF"/>
    <w:rsid w:val="00B81B3D"/>
    <w:rsid w:val="00B85D95"/>
    <w:rsid w:val="00B85FA9"/>
    <w:rsid w:val="00B86B70"/>
    <w:rsid w:val="00B901F2"/>
    <w:rsid w:val="00B91683"/>
    <w:rsid w:val="00B91EC3"/>
    <w:rsid w:val="00B92714"/>
    <w:rsid w:val="00B927BF"/>
    <w:rsid w:val="00B9286D"/>
    <w:rsid w:val="00B94A67"/>
    <w:rsid w:val="00B95916"/>
    <w:rsid w:val="00B96699"/>
    <w:rsid w:val="00BA02B8"/>
    <w:rsid w:val="00BA0661"/>
    <w:rsid w:val="00BA0E36"/>
    <w:rsid w:val="00BA1F64"/>
    <w:rsid w:val="00BA2F28"/>
    <w:rsid w:val="00BA3894"/>
    <w:rsid w:val="00BA6547"/>
    <w:rsid w:val="00BB025E"/>
    <w:rsid w:val="00BB0DB6"/>
    <w:rsid w:val="00BB16DA"/>
    <w:rsid w:val="00BB2EDB"/>
    <w:rsid w:val="00BB3DE6"/>
    <w:rsid w:val="00BB4032"/>
    <w:rsid w:val="00BB5ECC"/>
    <w:rsid w:val="00BB6324"/>
    <w:rsid w:val="00BB6DC7"/>
    <w:rsid w:val="00BC245C"/>
    <w:rsid w:val="00BC3F52"/>
    <w:rsid w:val="00BC46A0"/>
    <w:rsid w:val="00BC59E8"/>
    <w:rsid w:val="00BC5E86"/>
    <w:rsid w:val="00BC67BA"/>
    <w:rsid w:val="00BC6C2A"/>
    <w:rsid w:val="00BC7A8D"/>
    <w:rsid w:val="00BC7E00"/>
    <w:rsid w:val="00BC7FE6"/>
    <w:rsid w:val="00BD04BA"/>
    <w:rsid w:val="00BD2EAB"/>
    <w:rsid w:val="00BD2FC7"/>
    <w:rsid w:val="00BD3102"/>
    <w:rsid w:val="00BD32B5"/>
    <w:rsid w:val="00BD4628"/>
    <w:rsid w:val="00BD4741"/>
    <w:rsid w:val="00BD742A"/>
    <w:rsid w:val="00BE1B16"/>
    <w:rsid w:val="00BE4074"/>
    <w:rsid w:val="00BE44D5"/>
    <w:rsid w:val="00BE4B08"/>
    <w:rsid w:val="00BE6927"/>
    <w:rsid w:val="00BE7958"/>
    <w:rsid w:val="00BF0A16"/>
    <w:rsid w:val="00BF1817"/>
    <w:rsid w:val="00BF27EC"/>
    <w:rsid w:val="00BF2820"/>
    <w:rsid w:val="00BF2D3F"/>
    <w:rsid w:val="00BF2EA7"/>
    <w:rsid w:val="00BF3403"/>
    <w:rsid w:val="00BF6A20"/>
    <w:rsid w:val="00BF6CFB"/>
    <w:rsid w:val="00C011E7"/>
    <w:rsid w:val="00C016F2"/>
    <w:rsid w:val="00C02445"/>
    <w:rsid w:val="00C02BA0"/>
    <w:rsid w:val="00C04E43"/>
    <w:rsid w:val="00C06BB9"/>
    <w:rsid w:val="00C071C0"/>
    <w:rsid w:val="00C140BC"/>
    <w:rsid w:val="00C15128"/>
    <w:rsid w:val="00C156D5"/>
    <w:rsid w:val="00C158B4"/>
    <w:rsid w:val="00C20AC8"/>
    <w:rsid w:val="00C22215"/>
    <w:rsid w:val="00C22BA7"/>
    <w:rsid w:val="00C2442F"/>
    <w:rsid w:val="00C24861"/>
    <w:rsid w:val="00C260FF"/>
    <w:rsid w:val="00C27535"/>
    <w:rsid w:val="00C300D3"/>
    <w:rsid w:val="00C31BC2"/>
    <w:rsid w:val="00C3238C"/>
    <w:rsid w:val="00C3250D"/>
    <w:rsid w:val="00C33DFB"/>
    <w:rsid w:val="00C34242"/>
    <w:rsid w:val="00C34375"/>
    <w:rsid w:val="00C34E96"/>
    <w:rsid w:val="00C36201"/>
    <w:rsid w:val="00C369A9"/>
    <w:rsid w:val="00C3722A"/>
    <w:rsid w:val="00C415C7"/>
    <w:rsid w:val="00C42382"/>
    <w:rsid w:val="00C428D1"/>
    <w:rsid w:val="00C436D5"/>
    <w:rsid w:val="00C45873"/>
    <w:rsid w:val="00C472C0"/>
    <w:rsid w:val="00C50168"/>
    <w:rsid w:val="00C50312"/>
    <w:rsid w:val="00C52729"/>
    <w:rsid w:val="00C53627"/>
    <w:rsid w:val="00C551B1"/>
    <w:rsid w:val="00C559D4"/>
    <w:rsid w:val="00C55B93"/>
    <w:rsid w:val="00C5638E"/>
    <w:rsid w:val="00C57CF0"/>
    <w:rsid w:val="00C6055D"/>
    <w:rsid w:val="00C612DA"/>
    <w:rsid w:val="00C61BCF"/>
    <w:rsid w:val="00C647FC"/>
    <w:rsid w:val="00C66CBE"/>
    <w:rsid w:val="00C671C3"/>
    <w:rsid w:val="00C67FC9"/>
    <w:rsid w:val="00C70189"/>
    <w:rsid w:val="00C7043E"/>
    <w:rsid w:val="00C72886"/>
    <w:rsid w:val="00C72F6F"/>
    <w:rsid w:val="00C731D6"/>
    <w:rsid w:val="00C76489"/>
    <w:rsid w:val="00C80420"/>
    <w:rsid w:val="00C81675"/>
    <w:rsid w:val="00C82847"/>
    <w:rsid w:val="00C83860"/>
    <w:rsid w:val="00C838DE"/>
    <w:rsid w:val="00C84951"/>
    <w:rsid w:val="00C84D40"/>
    <w:rsid w:val="00C86D2C"/>
    <w:rsid w:val="00C912BD"/>
    <w:rsid w:val="00C92843"/>
    <w:rsid w:val="00C92C26"/>
    <w:rsid w:val="00C95553"/>
    <w:rsid w:val="00C97574"/>
    <w:rsid w:val="00C975A1"/>
    <w:rsid w:val="00CA0D8C"/>
    <w:rsid w:val="00CA15E5"/>
    <w:rsid w:val="00CA371C"/>
    <w:rsid w:val="00CA3BBF"/>
    <w:rsid w:val="00CA3F1E"/>
    <w:rsid w:val="00CA40F8"/>
    <w:rsid w:val="00CA5178"/>
    <w:rsid w:val="00CA5308"/>
    <w:rsid w:val="00CA5375"/>
    <w:rsid w:val="00CA55D9"/>
    <w:rsid w:val="00CA615D"/>
    <w:rsid w:val="00CA6AC5"/>
    <w:rsid w:val="00CB20A5"/>
    <w:rsid w:val="00CB25D2"/>
    <w:rsid w:val="00CB4E1D"/>
    <w:rsid w:val="00CB6A83"/>
    <w:rsid w:val="00CB6F1D"/>
    <w:rsid w:val="00CB7411"/>
    <w:rsid w:val="00CC107E"/>
    <w:rsid w:val="00CC17EC"/>
    <w:rsid w:val="00CC2F8D"/>
    <w:rsid w:val="00CC3DB0"/>
    <w:rsid w:val="00CC489D"/>
    <w:rsid w:val="00CC5631"/>
    <w:rsid w:val="00CC7343"/>
    <w:rsid w:val="00CD1CE2"/>
    <w:rsid w:val="00CD2848"/>
    <w:rsid w:val="00CD3C47"/>
    <w:rsid w:val="00CD5051"/>
    <w:rsid w:val="00CD603E"/>
    <w:rsid w:val="00CD7497"/>
    <w:rsid w:val="00CE0A21"/>
    <w:rsid w:val="00CE238C"/>
    <w:rsid w:val="00CE4391"/>
    <w:rsid w:val="00CE5D3F"/>
    <w:rsid w:val="00CE6C34"/>
    <w:rsid w:val="00CE72DF"/>
    <w:rsid w:val="00CE7496"/>
    <w:rsid w:val="00CE76CE"/>
    <w:rsid w:val="00CE7DDF"/>
    <w:rsid w:val="00CF08D2"/>
    <w:rsid w:val="00CF09FC"/>
    <w:rsid w:val="00CF16F4"/>
    <w:rsid w:val="00CF1CB1"/>
    <w:rsid w:val="00CF3DB4"/>
    <w:rsid w:val="00CF47E2"/>
    <w:rsid w:val="00CF735A"/>
    <w:rsid w:val="00D0227F"/>
    <w:rsid w:val="00D045D4"/>
    <w:rsid w:val="00D04684"/>
    <w:rsid w:val="00D06171"/>
    <w:rsid w:val="00D06860"/>
    <w:rsid w:val="00D07AA3"/>
    <w:rsid w:val="00D12239"/>
    <w:rsid w:val="00D13CF8"/>
    <w:rsid w:val="00D13F18"/>
    <w:rsid w:val="00D164AC"/>
    <w:rsid w:val="00D17ECB"/>
    <w:rsid w:val="00D17F0E"/>
    <w:rsid w:val="00D243AC"/>
    <w:rsid w:val="00D244D1"/>
    <w:rsid w:val="00D24B89"/>
    <w:rsid w:val="00D25BD1"/>
    <w:rsid w:val="00D27425"/>
    <w:rsid w:val="00D27B7B"/>
    <w:rsid w:val="00D312A8"/>
    <w:rsid w:val="00D3188E"/>
    <w:rsid w:val="00D3267C"/>
    <w:rsid w:val="00D32FA5"/>
    <w:rsid w:val="00D364C0"/>
    <w:rsid w:val="00D36849"/>
    <w:rsid w:val="00D37254"/>
    <w:rsid w:val="00D37CED"/>
    <w:rsid w:val="00D41522"/>
    <w:rsid w:val="00D42D22"/>
    <w:rsid w:val="00D43F51"/>
    <w:rsid w:val="00D43FFB"/>
    <w:rsid w:val="00D45476"/>
    <w:rsid w:val="00D45969"/>
    <w:rsid w:val="00D46E4A"/>
    <w:rsid w:val="00D477D0"/>
    <w:rsid w:val="00D47DFC"/>
    <w:rsid w:val="00D51878"/>
    <w:rsid w:val="00D52482"/>
    <w:rsid w:val="00D56828"/>
    <w:rsid w:val="00D56FFD"/>
    <w:rsid w:val="00D60557"/>
    <w:rsid w:val="00D61072"/>
    <w:rsid w:val="00D6133B"/>
    <w:rsid w:val="00D614A4"/>
    <w:rsid w:val="00D63B13"/>
    <w:rsid w:val="00D66ECA"/>
    <w:rsid w:val="00D66FA8"/>
    <w:rsid w:val="00D715AE"/>
    <w:rsid w:val="00D720F4"/>
    <w:rsid w:val="00D721A8"/>
    <w:rsid w:val="00D7402F"/>
    <w:rsid w:val="00D74A0F"/>
    <w:rsid w:val="00D74D9C"/>
    <w:rsid w:val="00D7549A"/>
    <w:rsid w:val="00D76714"/>
    <w:rsid w:val="00D76DFF"/>
    <w:rsid w:val="00D774EF"/>
    <w:rsid w:val="00D77505"/>
    <w:rsid w:val="00D778A8"/>
    <w:rsid w:val="00D811F3"/>
    <w:rsid w:val="00D81338"/>
    <w:rsid w:val="00D81B15"/>
    <w:rsid w:val="00D82293"/>
    <w:rsid w:val="00D82C22"/>
    <w:rsid w:val="00D82D70"/>
    <w:rsid w:val="00D839C6"/>
    <w:rsid w:val="00D84452"/>
    <w:rsid w:val="00D86190"/>
    <w:rsid w:val="00D862CB"/>
    <w:rsid w:val="00D869DE"/>
    <w:rsid w:val="00D9270F"/>
    <w:rsid w:val="00D92CEF"/>
    <w:rsid w:val="00D92E2E"/>
    <w:rsid w:val="00D94D85"/>
    <w:rsid w:val="00D95204"/>
    <w:rsid w:val="00D955E5"/>
    <w:rsid w:val="00D9579E"/>
    <w:rsid w:val="00D97D03"/>
    <w:rsid w:val="00DA062B"/>
    <w:rsid w:val="00DA0AE6"/>
    <w:rsid w:val="00DA139A"/>
    <w:rsid w:val="00DA26FD"/>
    <w:rsid w:val="00DA2891"/>
    <w:rsid w:val="00DA2908"/>
    <w:rsid w:val="00DA3CC1"/>
    <w:rsid w:val="00DA679F"/>
    <w:rsid w:val="00DB2FCC"/>
    <w:rsid w:val="00DB3CEB"/>
    <w:rsid w:val="00DB48A2"/>
    <w:rsid w:val="00DB5195"/>
    <w:rsid w:val="00DB52BC"/>
    <w:rsid w:val="00DC37A1"/>
    <w:rsid w:val="00DC4182"/>
    <w:rsid w:val="00DC6D62"/>
    <w:rsid w:val="00DC744E"/>
    <w:rsid w:val="00DC7814"/>
    <w:rsid w:val="00DD149E"/>
    <w:rsid w:val="00DD18C5"/>
    <w:rsid w:val="00DD2000"/>
    <w:rsid w:val="00DD333A"/>
    <w:rsid w:val="00DD3693"/>
    <w:rsid w:val="00DD3C26"/>
    <w:rsid w:val="00DD3CA1"/>
    <w:rsid w:val="00DD4C5F"/>
    <w:rsid w:val="00DD517E"/>
    <w:rsid w:val="00DD60A5"/>
    <w:rsid w:val="00DD687F"/>
    <w:rsid w:val="00DD6C91"/>
    <w:rsid w:val="00DE323A"/>
    <w:rsid w:val="00DE37DA"/>
    <w:rsid w:val="00DE5B9F"/>
    <w:rsid w:val="00DF13C7"/>
    <w:rsid w:val="00DF2712"/>
    <w:rsid w:val="00DF6600"/>
    <w:rsid w:val="00DF6B70"/>
    <w:rsid w:val="00DF76E2"/>
    <w:rsid w:val="00E008FF"/>
    <w:rsid w:val="00E00F36"/>
    <w:rsid w:val="00E031C8"/>
    <w:rsid w:val="00E0402D"/>
    <w:rsid w:val="00E04FBE"/>
    <w:rsid w:val="00E05EDB"/>
    <w:rsid w:val="00E06D25"/>
    <w:rsid w:val="00E07426"/>
    <w:rsid w:val="00E1222A"/>
    <w:rsid w:val="00E13EB2"/>
    <w:rsid w:val="00E15E24"/>
    <w:rsid w:val="00E17CDA"/>
    <w:rsid w:val="00E17D12"/>
    <w:rsid w:val="00E22735"/>
    <w:rsid w:val="00E23428"/>
    <w:rsid w:val="00E24621"/>
    <w:rsid w:val="00E2472C"/>
    <w:rsid w:val="00E25882"/>
    <w:rsid w:val="00E268B5"/>
    <w:rsid w:val="00E26E0D"/>
    <w:rsid w:val="00E26E7B"/>
    <w:rsid w:val="00E275C0"/>
    <w:rsid w:val="00E3536D"/>
    <w:rsid w:val="00E3539A"/>
    <w:rsid w:val="00E37734"/>
    <w:rsid w:val="00E40B5E"/>
    <w:rsid w:val="00E43C08"/>
    <w:rsid w:val="00E44E9E"/>
    <w:rsid w:val="00E45B19"/>
    <w:rsid w:val="00E467A1"/>
    <w:rsid w:val="00E477DA"/>
    <w:rsid w:val="00E47F7B"/>
    <w:rsid w:val="00E517E1"/>
    <w:rsid w:val="00E53C43"/>
    <w:rsid w:val="00E54C8C"/>
    <w:rsid w:val="00E57282"/>
    <w:rsid w:val="00E611C1"/>
    <w:rsid w:val="00E62A8F"/>
    <w:rsid w:val="00E64234"/>
    <w:rsid w:val="00E67B70"/>
    <w:rsid w:val="00E719C8"/>
    <w:rsid w:val="00E72CF8"/>
    <w:rsid w:val="00E73712"/>
    <w:rsid w:val="00E7444C"/>
    <w:rsid w:val="00E75A72"/>
    <w:rsid w:val="00E7678F"/>
    <w:rsid w:val="00E813DB"/>
    <w:rsid w:val="00E8250C"/>
    <w:rsid w:val="00E83260"/>
    <w:rsid w:val="00E835F6"/>
    <w:rsid w:val="00E83AE3"/>
    <w:rsid w:val="00E845F9"/>
    <w:rsid w:val="00E84E6D"/>
    <w:rsid w:val="00E87B48"/>
    <w:rsid w:val="00E90FA5"/>
    <w:rsid w:val="00E9113F"/>
    <w:rsid w:val="00E92572"/>
    <w:rsid w:val="00E92C45"/>
    <w:rsid w:val="00E93D6C"/>
    <w:rsid w:val="00E93D8F"/>
    <w:rsid w:val="00E94D87"/>
    <w:rsid w:val="00E96753"/>
    <w:rsid w:val="00E97F86"/>
    <w:rsid w:val="00EA1CA9"/>
    <w:rsid w:val="00EA3CD2"/>
    <w:rsid w:val="00EA54EF"/>
    <w:rsid w:val="00EA5654"/>
    <w:rsid w:val="00EA624C"/>
    <w:rsid w:val="00EB2A0A"/>
    <w:rsid w:val="00EB38BE"/>
    <w:rsid w:val="00EB5D2C"/>
    <w:rsid w:val="00EB6C5A"/>
    <w:rsid w:val="00EB6F86"/>
    <w:rsid w:val="00EC1DC0"/>
    <w:rsid w:val="00EC1E3D"/>
    <w:rsid w:val="00EC2658"/>
    <w:rsid w:val="00EC28A9"/>
    <w:rsid w:val="00EC3D71"/>
    <w:rsid w:val="00EC5740"/>
    <w:rsid w:val="00EC735C"/>
    <w:rsid w:val="00EC7446"/>
    <w:rsid w:val="00EC7BD2"/>
    <w:rsid w:val="00EC7FDE"/>
    <w:rsid w:val="00ED1E37"/>
    <w:rsid w:val="00ED502D"/>
    <w:rsid w:val="00ED7E6F"/>
    <w:rsid w:val="00EE0A98"/>
    <w:rsid w:val="00EE35E5"/>
    <w:rsid w:val="00EE3925"/>
    <w:rsid w:val="00EE3FA4"/>
    <w:rsid w:val="00EE48BF"/>
    <w:rsid w:val="00EE7BA1"/>
    <w:rsid w:val="00EF0D3E"/>
    <w:rsid w:val="00EF2949"/>
    <w:rsid w:val="00EF3274"/>
    <w:rsid w:val="00EF33D1"/>
    <w:rsid w:val="00EF3F19"/>
    <w:rsid w:val="00EF518E"/>
    <w:rsid w:val="00EF5E21"/>
    <w:rsid w:val="00EF7CB9"/>
    <w:rsid w:val="00F03083"/>
    <w:rsid w:val="00F03F74"/>
    <w:rsid w:val="00F07471"/>
    <w:rsid w:val="00F11B96"/>
    <w:rsid w:val="00F13149"/>
    <w:rsid w:val="00F13BD3"/>
    <w:rsid w:val="00F1444E"/>
    <w:rsid w:val="00F151E7"/>
    <w:rsid w:val="00F16357"/>
    <w:rsid w:val="00F21448"/>
    <w:rsid w:val="00F23584"/>
    <w:rsid w:val="00F23EF2"/>
    <w:rsid w:val="00F277BC"/>
    <w:rsid w:val="00F27FD8"/>
    <w:rsid w:val="00F30DEF"/>
    <w:rsid w:val="00F3345E"/>
    <w:rsid w:val="00F33C2A"/>
    <w:rsid w:val="00F365CA"/>
    <w:rsid w:val="00F44A16"/>
    <w:rsid w:val="00F468F4"/>
    <w:rsid w:val="00F470D1"/>
    <w:rsid w:val="00F5075B"/>
    <w:rsid w:val="00F50DE9"/>
    <w:rsid w:val="00F52FBF"/>
    <w:rsid w:val="00F55B8A"/>
    <w:rsid w:val="00F56143"/>
    <w:rsid w:val="00F5685A"/>
    <w:rsid w:val="00F5748F"/>
    <w:rsid w:val="00F603A4"/>
    <w:rsid w:val="00F605A8"/>
    <w:rsid w:val="00F612B6"/>
    <w:rsid w:val="00F64708"/>
    <w:rsid w:val="00F64751"/>
    <w:rsid w:val="00F659D0"/>
    <w:rsid w:val="00F66032"/>
    <w:rsid w:val="00F675A8"/>
    <w:rsid w:val="00F679FB"/>
    <w:rsid w:val="00F70500"/>
    <w:rsid w:val="00F70E5C"/>
    <w:rsid w:val="00F7163C"/>
    <w:rsid w:val="00F71D8E"/>
    <w:rsid w:val="00F72F04"/>
    <w:rsid w:val="00F7604C"/>
    <w:rsid w:val="00F77DE7"/>
    <w:rsid w:val="00F81917"/>
    <w:rsid w:val="00F81B08"/>
    <w:rsid w:val="00F82722"/>
    <w:rsid w:val="00F82ADB"/>
    <w:rsid w:val="00F847A1"/>
    <w:rsid w:val="00F84FC1"/>
    <w:rsid w:val="00F8508B"/>
    <w:rsid w:val="00F87195"/>
    <w:rsid w:val="00F92CD7"/>
    <w:rsid w:val="00F97094"/>
    <w:rsid w:val="00FA007A"/>
    <w:rsid w:val="00FA070A"/>
    <w:rsid w:val="00FA185C"/>
    <w:rsid w:val="00FA4190"/>
    <w:rsid w:val="00FA5607"/>
    <w:rsid w:val="00FA6EC2"/>
    <w:rsid w:val="00FA73FC"/>
    <w:rsid w:val="00FA790A"/>
    <w:rsid w:val="00FB1229"/>
    <w:rsid w:val="00FB4E09"/>
    <w:rsid w:val="00FB51F8"/>
    <w:rsid w:val="00FB52C6"/>
    <w:rsid w:val="00FB5848"/>
    <w:rsid w:val="00FC2A1C"/>
    <w:rsid w:val="00FC6AA9"/>
    <w:rsid w:val="00FC6BF8"/>
    <w:rsid w:val="00FC74B8"/>
    <w:rsid w:val="00FC7CC4"/>
    <w:rsid w:val="00FC7ED8"/>
    <w:rsid w:val="00FD2BF4"/>
    <w:rsid w:val="00FD386A"/>
    <w:rsid w:val="00FD3A58"/>
    <w:rsid w:val="00FD3F71"/>
    <w:rsid w:val="00FD4135"/>
    <w:rsid w:val="00FD4379"/>
    <w:rsid w:val="00FD4CB9"/>
    <w:rsid w:val="00FD6AE7"/>
    <w:rsid w:val="00FD6BE6"/>
    <w:rsid w:val="00FE0906"/>
    <w:rsid w:val="00FE0D59"/>
    <w:rsid w:val="00FE2483"/>
    <w:rsid w:val="00FE72CF"/>
    <w:rsid w:val="00FE7325"/>
    <w:rsid w:val="00FF08BF"/>
    <w:rsid w:val="00FF0EE0"/>
    <w:rsid w:val="00FF24E6"/>
    <w:rsid w:val="00FF2E73"/>
    <w:rsid w:val="00FF3407"/>
    <w:rsid w:val="00FF6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3">
    <w:name w:val="heading 3"/>
    <w:basedOn w:val="Normale"/>
    <w:next w:val="Normale"/>
    <w:qFormat/>
    <w:rsid w:val="003B426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Testofumetto">
    <w:name w:val="Balloon Text"/>
    <w:basedOn w:val="Normale"/>
    <w:semiHidden/>
    <w:rsid w:val="00280A19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rsid w:val="00280A1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280A19"/>
  </w:style>
  <w:style w:type="paragraph" w:styleId="Intestazione">
    <w:name w:val="header"/>
    <w:basedOn w:val="Normale"/>
    <w:rsid w:val="00280A19"/>
    <w:pPr>
      <w:tabs>
        <w:tab w:val="center" w:pos="4819"/>
        <w:tab w:val="right" w:pos="9638"/>
      </w:tabs>
    </w:pPr>
  </w:style>
  <w:style w:type="paragraph" w:styleId="Corpodeltesto">
    <w:name w:val="Corpo del testo"/>
    <w:basedOn w:val="Normale"/>
    <w:rsid w:val="00D06860"/>
    <w:pPr>
      <w:jc w:val="both"/>
    </w:pPr>
  </w:style>
  <w:style w:type="character" w:styleId="Collegamentoipertestuale">
    <w:name w:val="Hyperlink"/>
    <w:rsid w:val="003515CB"/>
    <w:rPr>
      <w:color w:val="0000FF"/>
      <w:u w:val="single"/>
    </w:rPr>
  </w:style>
  <w:style w:type="paragraph" w:styleId="NormaleWeb">
    <w:name w:val="Normal (Web)"/>
    <w:basedOn w:val="Normale"/>
    <w:rsid w:val="005C6274"/>
    <w:pPr>
      <w:spacing w:before="100" w:beforeAutospacing="1" w:after="100" w:afterAutospacing="1"/>
      <w:jc w:val="both"/>
    </w:pPr>
    <w:rPr>
      <w:rFonts w:ascii="Verdana" w:hAnsi="Verdana"/>
      <w:color w:val="990000"/>
    </w:rPr>
  </w:style>
  <w:style w:type="paragraph" w:customStyle="1" w:styleId="ListParagraph">
    <w:name w:val="List Paragraph"/>
    <w:basedOn w:val="Normale"/>
    <w:rsid w:val="00302D0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NoSpacing">
    <w:name w:val="No Spacing"/>
    <w:rsid w:val="001925E6"/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3">
    <w:name w:val="heading 3"/>
    <w:basedOn w:val="Normale"/>
    <w:next w:val="Normale"/>
    <w:qFormat/>
    <w:rsid w:val="003B426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Testofumetto">
    <w:name w:val="Balloon Text"/>
    <w:basedOn w:val="Normale"/>
    <w:semiHidden/>
    <w:rsid w:val="00280A19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rsid w:val="00280A1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280A19"/>
  </w:style>
  <w:style w:type="paragraph" w:styleId="Intestazione">
    <w:name w:val="header"/>
    <w:basedOn w:val="Normale"/>
    <w:rsid w:val="00280A19"/>
    <w:pPr>
      <w:tabs>
        <w:tab w:val="center" w:pos="4819"/>
        <w:tab w:val="right" w:pos="9638"/>
      </w:tabs>
    </w:pPr>
  </w:style>
  <w:style w:type="paragraph" w:styleId="Corpodeltesto">
    <w:name w:val="Corpo del testo"/>
    <w:basedOn w:val="Normale"/>
    <w:rsid w:val="00D06860"/>
    <w:pPr>
      <w:jc w:val="both"/>
    </w:pPr>
  </w:style>
  <w:style w:type="character" w:styleId="Collegamentoipertestuale">
    <w:name w:val="Hyperlink"/>
    <w:rsid w:val="003515CB"/>
    <w:rPr>
      <w:color w:val="0000FF"/>
      <w:u w:val="single"/>
    </w:rPr>
  </w:style>
  <w:style w:type="paragraph" w:styleId="NormaleWeb">
    <w:name w:val="Normal (Web)"/>
    <w:basedOn w:val="Normale"/>
    <w:rsid w:val="005C6274"/>
    <w:pPr>
      <w:spacing w:before="100" w:beforeAutospacing="1" w:after="100" w:afterAutospacing="1"/>
      <w:jc w:val="both"/>
    </w:pPr>
    <w:rPr>
      <w:rFonts w:ascii="Verdana" w:hAnsi="Verdana"/>
      <w:color w:val="990000"/>
    </w:rPr>
  </w:style>
  <w:style w:type="paragraph" w:customStyle="1" w:styleId="ListParagraph">
    <w:name w:val="List Paragraph"/>
    <w:basedOn w:val="Normale"/>
    <w:rsid w:val="00302D0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NoSpacing">
    <w:name w:val="No Spacing"/>
    <w:rsid w:val="001925E6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57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2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77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5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57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788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801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4453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944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781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2125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936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1868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83339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58856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35565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45724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58267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75"/>
                                                                          <w:divBdr>
                                                                            <w:top w:val="dotted" w:sz="6" w:space="11" w:color="CCBB99"/>
                                                                            <w:left w:val="dotted" w:sz="6" w:space="15" w:color="CCBB99"/>
                                                                            <w:bottom w:val="dotted" w:sz="6" w:space="11" w:color="CCBB99"/>
                                                                            <w:right w:val="dotted" w:sz="6" w:space="15" w:color="CCBB99"/>
                                                                          </w:divBdr>
                                                                          <w:divsChild>
                                                                            <w:div w:id="4747582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36800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8423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08343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75065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97130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76634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64749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578379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641889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412084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838740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602702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615766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680053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639023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466754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462231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813174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239535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804093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025357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633053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826527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755542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905085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736017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250789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354154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276161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838526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440864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2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26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symbola.net/html/article/ricercapiccolicomuni_tipicita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4E5185-3728-483C-9553-45DCA30DE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1001</Words>
  <Characters>6049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3° Inconreo</vt:lpstr>
    </vt:vector>
  </TitlesOfParts>
  <Company>Don Paolo</Company>
  <LinksUpToDate>false</LinksUpToDate>
  <CharactersWithSpaces>7036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3° Inconreo</dc:title>
  <dc:creator>Don Paolo</dc:creator>
  <cp:lastModifiedBy>Piero Scalzo</cp:lastModifiedBy>
  <cp:revision>3</cp:revision>
  <cp:lastPrinted>2018-03-13T08:36:00Z</cp:lastPrinted>
  <dcterms:created xsi:type="dcterms:W3CDTF">2018-03-13T08:53:00Z</dcterms:created>
  <dcterms:modified xsi:type="dcterms:W3CDTF">2018-03-13T08:58:00Z</dcterms:modified>
</cp:coreProperties>
</file>